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ind w:right="-512" w:rightChars="-244"/>
        <w:jc w:val="both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hint="default" w:ascii="黑体" w:hAnsi="黑体" w:eastAsia="黑体" w:cs="黑体"/>
          <w:b/>
          <w:bCs/>
          <w:sz w:val="32"/>
          <w:szCs w:val="32"/>
          <w:lang w:val="en-US"/>
        </w:rPr>
        <w:instrText xml:space="preserve">ADDIN CNKISM.UserStyle</w:instrText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separate"/>
      </w:r>
      <w:r>
        <w:rPr>
          <w:rFonts w:hint="eastAsia" w:ascii="黑体" w:hAnsi="黑体" w:eastAsia="黑体" w:cs="黑体"/>
          <w:b/>
          <w:bCs/>
          <w:sz w:val="32"/>
          <w:szCs w:val="32"/>
        </w:rPr>
        <w:fldChar w:fldCharType="end"/>
      </w:r>
      <w:r>
        <w:rPr>
          <w:rFonts w:hint="eastAsia" w:ascii="黑体" w:hAnsi="黑体" w:eastAsia="黑体" w:cs="黑体"/>
          <w:b/>
          <w:bCs/>
          <w:sz w:val="32"/>
          <w:szCs w:val="32"/>
        </w:rPr>
        <w:t>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—20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学年度第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一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学期第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十二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周工作安排</w:t>
      </w:r>
    </w:p>
    <w:p>
      <w:pPr>
        <w:spacing w:line="360" w:lineRule="exact"/>
        <w:ind w:right="-512" w:rightChars="-244"/>
        <w:jc w:val="center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月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15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日—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11月19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日</w:t>
      </w: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）</w:t>
      </w:r>
    </w:p>
    <w:p>
      <w:pPr>
        <w:jc w:val="center"/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  <w:lang w:eastAsia="zh-CN"/>
        </w:rPr>
        <w:t>南京师范大学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4"/>
          <w:szCs w:val="24"/>
        </w:rPr>
        <w:t>附属苏州石湖实验小学石湖校区</w:t>
      </w:r>
    </w:p>
    <w:tbl>
      <w:tblPr>
        <w:tblStyle w:val="6"/>
        <w:tblW w:w="9923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946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项目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主要工作</w:t>
            </w:r>
          </w:p>
        </w:tc>
        <w:tc>
          <w:tcPr>
            <w:tcW w:w="1843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职能部门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cs="Times New Roman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b/>
                <w:bCs/>
                <w:sz w:val="24"/>
                <w:szCs w:val="24"/>
              </w:rPr>
              <w:t>（责任者）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6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总体管理工作</w:t>
            </w:r>
          </w:p>
        </w:tc>
        <w:tc>
          <w:tcPr>
            <w:tcW w:w="6946" w:type="dxa"/>
            <w:vAlign w:val="top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开展学期提升课程。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展第七届校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阅读节系列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  <w:t>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3.继续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lang w:val="en-US" w:eastAsia="zh-CN" w:bidi="ar"/>
              </w:rPr>
              <w:t>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加强课堂教学管理，开展随堂听课活动。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好常态化核酸检测、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“双减”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课后服务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校园疫情防控和垃圾分类等工作。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加强学生常规教育。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both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7.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做好各项后勤保障工作。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both"/>
              <w:rPr>
                <w:rFonts w:hint="eastAsia" w:cs="宋体"/>
              </w:rPr>
            </w:pPr>
            <w:r>
              <w:rPr>
                <w:rFonts w:hint="default" w:cs="宋体"/>
              </w:rPr>
              <w:t xml:space="preserve">  </w:t>
            </w:r>
            <w:r>
              <w:rPr>
                <w:rFonts w:hint="eastAsia" w:cs="宋体"/>
              </w:rPr>
              <w:t>全体教师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eastAsia" w:cs="宋体"/>
                <w:lang w:eastAsia="zh-CN"/>
              </w:rPr>
            </w:pPr>
            <w:r>
              <w:rPr>
                <w:rFonts w:hint="eastAsia" w:cs="宋体"/>
              </w:rPr>
              <w:t>校长室、相关人员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教育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1.做好学生核酸常态化检测统计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和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上报。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  <w:t>2.继续开展全体教师家访活动。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</w:rPr>
            </w:pPr>
            <w:r>
              <w:rPr>
                <w:rFonts w:hint="default" w:ascii="宋体" w:hAnsi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分批上传“强国有我，少年说”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等相关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活动的视频、图片、文章</w:t>
            </w:r>
            <w:r>
              <w:rPr>
                <w:rFonts w:hint="default" w:ascii="宋体" w:hAnsi="宋体" w:eastAsia="宋体" w:cs="宋体"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.加强班级常规管理。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德育处、班主任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教学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宋体"/>
                <w:b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  <w:lang w:val="en-US" w:eastAsia="zh-CN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1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.16日缪璐参加名师工作室活动；部分语文教师参加区小学语文统编教材专题研讨活动，王蓓贝执教公开课。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2.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语数英学科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继续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开展学期提升课程。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eastAsia="zh-CN" w:bidi="ar"/>
              </w:rPr>
              <w:t>3.</w:t>
            </w:r>
            <w:r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继续开展随堂听课、校阅读节系列活动。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教导处、学科教师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科研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1.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收集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苏州市陶研教育小故事电子稿，准备网上的申报。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2.督促教师参加吴中区第二十次教育教学研究征文比赛。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3.跟踪检查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位微型课题区级结题教师的材料准备情况。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leftChars="0" w:right="0" w:rightChars="0"/>
              <w:jc w:val="both"/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4.继续修改书稿《学生群体表现课堂——以阅读为智力背景的教学模式建构》。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教科室、相关人员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教技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1.16日参加江苏省教育科学“十三五”规划课题研讨会。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2.完成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提升工程2.0教师培训结项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工作并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提交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eastAsia="zh-CN"/>
              </w:rPr>
              <w:t>相关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资料。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/>
              </w:rPr>
              <w:t>3.</w:t>
            </w:r>
            <w:r>
              <w:rPr>
                <w:rFonts w:hint="default" w:ascii="宋体" w:hAnsi="宋体" w:cs="宋体"/>
                <w:kern w:val="0"/>
                <w:sz w:val="21"/>
                <w:szCs w:val="21"/>
                <w:lang w:eastAsia="zh-CN"/>
              </w:rPr>
              <w:t>继续做好设备保障和维护工作。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教技室、相关人员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人事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1.完成学校信用等级评价相关材料。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default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2.整理教师的个人业务档案和学校档案资料。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完成日常宣传素材上报和微信登记。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"/>
              </w:rPr>
              <w:t>做好学校相关人事数据的统计和上报。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校长办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工青妇工作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lang w:val="en-US" w:eastAsia="zh-CN" w:bidi="ar"/>
              </w:rPr>
              <w:t>1</w:t>
            </w: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.做好区优秀教工爱好者协会参评准备。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2.上报区读书积极分子名单及相关材料。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3.协助做好师生员工核酸检测工作。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4.做好学生进馆阅读及做好11月的杂志题录。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5.协助德育处落实近视防控宣教工作。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autoSpaceDE w:val="0"/>
              <w:autoSpaceDN w:val="0"/>
              <w:adjustRightInd w:val="0"/>
              <w:spacing w:before="0" w:beforeAutospacing="0" w:after="0" w:afterAutospacing="0"/>
              <w:ind w:left="0" w:right="0" w:rightChars="0"/>
              <w:jc w:val="left"/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6.做好晨检及缺课上报</w:t>
            </w:r>
            <w:bookmarkStart w:id="0" w:name="_GoBack"/>
            <w:bookmarkEnd w:id="0"/>
            <w:r>
              <w:rPr>
                <w:rFonts w:hint="eastAsia" w:ascii="宋体" w:hAnsi="宋体" w:cs="宋体"/>
                <w:kern w:val="0"/>
                <w:sz w:val="21"/>
                <w:szCs w:val="21"/>
                <w:lang w:val="en-US" w:eastAsia="zh-CN" w:bidi="ar"/>
              </w:rPr>
              <w:t>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工会、图书馆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5" w:hRule="atLeast"/>
        </w:trPr>
        <w:tc>
          <w:tcPr>
            <w:tcW w:w="113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后勤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0" w:lineRule="exact"/>
              <w:ind w:left="0" w:right="0"/>
              <w:jc w:val="center"/>
              <w:rPr>
                <w:rFonts w:hint="default" w:cs="Times New Roman"/>
                <w:b/>
                <w:bCs/>
                <w:sz w:val="28"/>
                <w:szCs w:val="28"/>
              </w:rPr>
            </w:pPr>
            <w:r>
              <w:rPr>
                <w:rFonts w:hint="eastAsia" w:cs="宋体"/>
                <w:b/>
                <w:bCs/>
                <w:sz w:val="28"/>
                <w:szCs w:val="28"/>
              </w:rPr>
              <w:t>服务</w:t>
            </w:r>
          </w:p>
        </w:tc>
        <w:tc>
          <w:tcPr>
            <w:tcW w:w="6946" w:type="dxa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1.组织后勤人员做好常态化核酸检测。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2.完成朗读亭的安装工作。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rightChars="0"/>
              <w:jc w:val="both"/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</w:pPr>
            <w:r>
              <w:rPr>
                <w:rFonts w:hint="default" w:ascii="宋体" w:hAnsi="宋体" w:cs="宋体"/>
                <w:kern w:val="2"/>
                <w:sz w:val="21"/>
                <w:szCs w:val="21"/>
                <w:lang w:eastAsia="zh-CN" w:bidi="ar"/>
              </w:rPr>
              <w:t>3.配合各科室做好后勤服务工作。</w:t>
            </w:r>
          </w:p>
        </w:tc>
        <w:tc>
          <w:tcPr>
            <w:tcW w:w="184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 w:line="480" w:lineRule="exact"/>
              <w:ind w:left="0" w:right="0"/>
              <w:jc w:val="center"/>
              <w:rPr>
                <w:rFonts w:hint="default" w:cs="Times New Roman"/>
              </w:rPr>
            </w:pPr>
            <w:r>
              <w:rPr>
                <w:rFonts w:hint="eastAsia" w:cs="宋体"/>
              </w:rPr>
              <w:t>总务处</w:t>
            </w:r>
          </w:p>
        </w:tc>
      </w:tr>
    </w:tbl>
    <w:p>
      <w:pPr>
        <w:rPr>
          <w:rFonts w:cs="Times New Roman"/>
        </w:rPr>
      </w:pPr>
    </w:p>
    <w:p>
      <w:pPr>
        <w:spacing w:line="240" w:lineRule="exact"/>
        <w:rPr>
          <w:rFonts w:cs="Times New Roman"/>
        </w:rPr>
      </w:pPr>
    </w:p>
    <w:sectPr>
      <w:pgSz w:w="11906" w:h="16838"/>
      <w:pgMar w:top="867" w:right="1800" w:bottom="1308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0"/>
  <w:bordersDoNotSurroundFooter w:val="0"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2D4F"/>
    <w:rsid w:val="00003E05"/>
    <w:rsid w:val="00003EF3"/>
    <w:rsid w:val="000166A2"/>
    <w:rsid w:val="0009353E"/>
    <w:rsid w:val="00097235"/>
    <w:rsid w:val="000A1611"/>
    <w:rsid w:val="000B5EB1"/>
    <w:rsid w:val="000E3682"/>
    <w:rsid w:val="000E6453"/>
    <w:rsid w:val="00106FC9"/>
    <w:rsid w:val="00117131"/>
    <w:rsid w:val="00154388"/>
    <w:rsid w:val="001659D3"/>
    <w:rsid w:val="00172A27"/>
    <w:rsid w:val="00172C6E"/>
    <w:rsid w:val="00173EE2"/>
    <w:rsid w:val="001F3D22"/>
    <w:rsid w:val="001F42D7"/>
    <w:rsid w:val="0020531A"/>
    <w:rsid w:val="00214FB3"/>
    <w:rsid w:val="00214FEA"/>
    <w:rsid w:val="002327D7"/>
    <w:rsid w:val="00246963"/>
    <w:rsid w:val="00283451"/>
    <w:rsid w:val="002A4D12"/>
    <w:rsid w:val="002C55F8"/>
    <w:rsid w:val="002D3D31"/>
    <w:rsid w:val="002D6546"/>
    <w:rsid w:val="002E3F0F"/>
    <w:rsid w:val="002E53D4"/>
    <w:rsid w:val="00312388"/>
    <w:rsid w:val="003343CF"/>
    <w:rsid w:val="00334BC2"/>
    <w:rsid w:val="00344965"/>
    <w:rsid w:val="00351688"/>
    <w:rsid w:val="00354DFF"/>
    <w:rsid w:val="003604A5"/>
    <w:rsid w:val="003F4674"/>
    <w:rsid w:val="003F70EC"/>
    <w:rsid w:val="00440AFC"/>
    <w:rsid w:val="0044221E"/>
    <w:rsid w:val="004743F2"/>
    <w:rsid w:val="00486181"/>
    <w:rsid w:val="00496961"/>
    <w:rsid w:val="004A6288"/>
    <w:rsid w:val="004B447B"/>
    <w:rsid w:val="004D01A4"/>
    <w:rsid w:val="004F5CFD"/>
    <w:rsid w:val="005028F6"/>
    <w:rsid w:val="00503566"/>
    <w:rsid w:val="005107CA"/>
    <w:rsid w:val="0054393F"/>
    <w:rsid w:val="005453B6"/>
    <w:rsid w:val="00572F8B"/>
    <w:rsid w:val="00577734"/>
    <w:rsid w:val="005974D1"/>
    <w:rsid w:val="005B0C26"/>
    <w:rsid w:val="005B21DF"/>
    <w:rsid w:val="005B421F"/>
    <w:rsid w:val="005D723E"/>
    <w:rsid w:val="00630504"/>
    <w:rsid w:val="00650681"/>
    <w:rsid w:val="00663D8E"/>
    <w:rsid w:val="00664FD3"/>
    <w:rsid w:val="006741AD"/>
    <w:rsid w:val="00677510"/>
    <w:rsid w:val="00681F59"/>
    <w:rsid w:val="006831DD"/>
    <w:rsid w:val="00691FBF"/>
    <w:rsid w:val="00693A9F"/>
    <w:rsid w:val="00696585"/>
    <w:rsid w:val="00697015"/>
    <w:rsid w:val="006C0412"/>
    <w:rsid w:val="006C4172"/>
    <w:rsid w:val="006C648F"/>
    <w:rsid w:val="006D2EF9"/>
    <w:rsid w:val="006E502B"/>
    <w:rsid w:val="00711A14"/>
    <w:rsid w:val="00737344"/>
    <w:rsid w:val="00755E23"/>
    <w:rsid w:val="007602D0"/>
    <w:rsid w:val="007638F3"/>
    <w:rsid w:val="00770A6F"/>
    <w:rsid w:val="0079484C"/>
    <w:rsid w:val="00795DE5"/>
    <w:rsid w:val="007D34BE"/>
    <w:rsid w:val="007F599C"/>
    <w:rsid w:val="0080545F"/>
    <w:rsid w:val="00821479"/>
    <w:rsid w:val="008337D3"/>
    <w:rsid w:val="00852738"/>
    <w:rsid w:val="00897016"/>
    <w:rsid w:val="008B43E3"/>
    <w:rsid w:val="008C6088"/>
    <w:rsid w:val="008D047B"/>
    <w:rsid w:val="008F6948"/>
    <w:rsid w:val="00917ADF"/>
    <w:rsid w:val="00924E60"/>
    <w:rsid w:val="009320F8"/>
    <w:rsid w:val="00954840"/>
    <w:rsid w:val="00971253"/>
    <w:rsid w:val="00973200"/>
    <w:rsid w:val="00982F2D"/>
    <w:rsid w:val="009A0220"/>
    <w:rsid w:val="009B2612"/>
    <w:rsid w:val="009C4C2A"/>
    <w:rsid w:val="009E593E"/>
    <w:rsid w:val="009E6D75"/>
    <w:rsid w:val="00A101F1"/>
    <w:rsid w:val="00A11E3B"/>
    <w:rsid w:val="00A1590B"/>
    <w:rsid w:val="00A42125"/>
    <w:rsid w:val="00A53A30"/>
    <w:rsid w:val="00A6227F"/>
    <w:rsid w:val="00A64C27"/>
    <w:rsid w:val="00A73923"/>
    <w:rsid w:val="00A7535C"/>
    <w:rsid w:val="00A8759C"/>
    <w:rsid w:val="00A95A3C"/>
    <w:rsid w:val="00AE2DF4"/>
    <w:rsid w:val="00AF27DD"/>
    <w:rsid w:val="00AF70BD"/>
    <w:rsid w:val="00B12B1A"/>
    <w:rsid w:val="00B35C71"/>
    <w:rsid w:val="00B35CD1"/>
    <w:rsid w:val="00B56E8F"/>
    <w:rsid w:val="00B578FE"/>
    <w:rsid w:val="00B75594"/>
    <w:rsid w:val="00B777BE"/>
    <w:rsid w:val="00B909D0"/>
    <w:rsid w:val="00B96389"/>
    <w:rsid w:val="00BA4308"/>
    <w:rsid w:val="00BA618E"/>
    <w:rsid w:val="00BC22FC"/>
    <w:rsid w:val="00C21A34"/>
    <w:rsid w:val="00C375C0"/>
    <w:rsid w:val="00C60601"/>
    <w:rsid w:val="00C66BF5"/>
    <w:rsid w:val="00C7590B"/>
    <w:rsid w:val="00CD2881"/>
    <w:rsid w:val="00CE2FA2"/>
    <w:rsid w:val="00CF00E9"/>
    <w:rsid w:val="00CF0886"/>
    <w:rsid w:val="00D146E3"/>
    <w:rsid w:val="00D20265"/>
    <w:rsid w:val="00D4398D"/>
    <w:rsid w:val="00D5001C"/>
    <w:rsid w:val="00D54C7C"/>
    <w:rsid w:val="00D67D4C"/>
    <w:rsid w:val="00D77115"/>
    <w:rsid w:val="00D907E1"/>
    <w:rsid w:val="00D91667"/>
    <w:rsid w:val="00DB691A"/>
    <w:rsid w:val="00DD15EB"/>
    <w:rsid w:val="00DD4789"/>
    <w:rsid w:val="00DE046E"/>
    <w:rsid w:val="00E22A6F"/>
    <w:rsid w:val="00E9091C"/>
    <w:rsid w:val="00E947BF"/>
    <w:rsid w:val="00EB74E7"/>
    <w:rsid w:val="00EC6AAB"/>
    <w:rsid w:val="00ED04A5"/>
    <w:rsid w:val="00F04BBB"/>
    <w:rsid w:val="00F520E7"/>
    <w:rsid w:val="00F7737B"/>
    <w:rsid w:val="00FA2DA6"/>
    <w:rsid w:val="00FA70C3"/>
    <w:rsid w:val="00FB4ACD"/>
    <w:rsid w:val="00FC54EC"/>
    <w:rsid w:val="00FC5969"/>
    <w:rsid w:val="00FD5D2C"/>
    <w:rsid w:val="00FE145D"/>
    <w:rsid w:val="00FF2FD7"/>
    <w:rsid w:val="00FF6C93"/>
    <w:rsid w:val="011258C4"/>
    <w:rsid w:val="012845F2"/>
    <w:rsid w:val="012958F6"/>
    <w:rsid w:val="015F5DD0"/>
    <w:rsid w:val="01661ED8"/>
    <w:rsid w:val="019D0032"/>
    <w:rsid w:val="01CD6404"/>
    <w:rsid w:val="021F298B"/>
    <w:rsid w:val="0233656F"/>
    <w:rsid w:val="02782F93"/>
    <w:rsid w:val="029638CF"/>
    <w:rsid w:val="029B7D56"/>
    <w:rsid w:val="02A44DE3"/>
    <w:rsid w:val="02E87E56"/>
    <w:rsid w:val="03074E87"/>
    <w:rsid w:val="03292E3E"/>
    <w:rsid w:val="032A2ABD"/>
    <w:rsid w:val="033E77E8"/>
    <w:rsid w:val="03544F87"/>
    <w:rsid w:val="037554BB"/>
    <w:rsid w:val="038631D7"/>
    <w:rsid w:val="03A34D06"/>
    <w:rsid w:val="041A0E30"/>
    <w:rsid w:val="04490D17"/>
    <w:rsid w:val="04AC2FBA"/>
    <w:rsid w:val="04C32BDF"/>
    <w:rsid w:val="04E27C10"/>
    <w:rsid w:val="051C6AF1"/>
    <w:rsid w:val="05682D5D"/>
    <w:rsid w:val="05793607"/>
    <w:rsid w:val="05852C9D"/>
    <w:rsid w:val="05A766D5"/>
    <w:rsid w:val="05E320DC"/>
    <w:rsid w:val="06335A12"/>
    <w:rsid w:val="06B74313"/>
    <w:rsid w:val="07672E32"/>
    <w:rsid w:val="07724A47"/>
    <w:rsid w:val="07786950"/>
    <w:rsid w:val="077E62DB"/>
    <w:rsid w:val="07971403"/>
    <w:rsid w:val="07C56A4F"/>
    <w:rsid w:val="07F74CA0"/>
    <w:rsid w:val="081945C1"/>
    <w:rsid w:val="082E2BFB"/>
    <w:rsid w:val="08406399"/>
    <w:rsid w:val="084D7C2D"/>
    <w:rsid w:val="084F3130"/>
    <w:rsid w:val="0860304A"/>
    <w:rsid w:val="087410F2"/>
    <w:rsid w:val="08EE77B6"/>
    <w:rsid w:val="090D2269"/>
    <w:rsid w:val="090E7CEB"/>
    <w:rsid w:val="093E6502"/>
    <w:rsid w:val="097F5A20"/>
    <w:rsid w:val="09E27CC3"/>
    <w:rsid w:val="0A0A3406"/>
    <w:rsid w:val="0A16543A"/>
    <w:rsid w:val="0A220AAD"/>
    <w:rsid w:val="0AF44688"/>
    <w:rsid w:val="0B0B42AD"/>
    <w:rsid w:val="0B272559"/>
    <w:rsid w:val="0B4B7295"/>
    <w:rsid w:val="0B7735DC"/>
    <w:rsid w:val="0B7C7A64"/>
    <w:rsid w:val="0BBE75D4"/>
    <w:rsid w:val="0BC51F12"/>
    <w:rsid w:val="0BC87EE4"/>
    <w:rsid w:val="0C1856E4"/>
    <w:rsid w:val="0C21366D"/>
    <w:rsid w:val="0C2E310B"/>
    <w:rsid w:val="0C537F14"/>
    <w:rsid w:val="0C5F0057"/>
    <w:rsid w:val="0CA51359"/>
    <w:rsid w:val="0CA92A55"/>
    <w:rsid w:val="0CCC648D"/>
    <w:rsid w:val="0DB51C8D"/>
    <w:rsid w:val="0DC71BA8"/>
    <w:rsid w:val="0DF61E70"/>
    <w:rsid w:val="0E1919B2"/>
    <w:rsid w:val="0E4272F3"/>
    <w:rsid w:val="0E811D86"/>
    <w:rsid w:val="0E937FF7"/>
    <w:rsid w:val="0E9A3205"/>
    <w:rsid w:val="0E9B5403"/>
    <w:rsid w:val="0EEC3F08"/>
    <w:rsid w:val="0F057031"/>
    <w:rsid w:val="0F2B7270"/>
    <w:rsid w:val="0F611949"/>
    <w:rsid w:val="0FDB5562"/>
    <w:rsid w:val="0FE05A9A"/>
    <w:rsid w:val="100A68DF"/>
    <w:rsid w:val="10306B1E"/>
    <w:rsid w:val="104344BA"/>
    <w:rsid w:val="10790217"/>
    <w:rsid w:val="10BC4184"/>
    <w:rsid w:val="10CB0F1B"/>
    <w:rsid w:val="110754FD"/>
    <w:rsid w:val="11285A31"/>
    <w:rsid w:val="113066C1"/>
    <w:rsid w:val="11337646"/>
    <w:rsid w:val="1169429C"/>
    <w:rsid w:val="116A55A1"/>
    <w:rsid w:val="11BA2DA2"/>
    <w:rsid w:val="11BB40A7"/>
    <w:rsid w:val="11D56E4F"/>
    <w:rsid w:val="12344332"/>
    <w:rsid w:val="123C2076"/>
    <w:rsid w:val="12D46D72"/>
    <w:rsid w:val="12ED571D"/>
    <w:rsid w:val="131B16E4"/>
    <w:rsid w:val="137F62A1"/>
    <w:rsid w:val="13B56E10"/>
    <w:rsid w:val="13BD2572"/>
    <w:rsid w:val="13BD6CEF"/>
    <w:rsid w:val="13F33946"/>
    <w:rsid w:val="13F413C8"/>
    <w:rsid w:val="13F56A93"/>
    <w:rsid w:val="13FC2057"/>
    <w:rsid w:val="1427091D"/>
    <w:rsid w:val="143556B4"/>
    <w:rsid w:val="144F625E"/>
    <w:rsid w:val="145AF92B"/>
    <w:rsid w:val="145B58F4"/>
    <w:rsid w:val="146C02B7"/>
    <w:rsid w:val="148D73C8"/>
    <w:rsid w:val="1491254B"/>
    <w:rsid w:val="14974454"/>
    <w:rsid w:val="149E1860"/>
    <w:rsid w:val="14DA3C44"/>
    <w:rsid w:val="14F447EE"/>
    <w:rsid w:val="14FE16C1"/>
    <w:rsid w:val="153620E0"/>
    <w:rsid w:val="15460D75"/>
    <w:rsid w:val="1560191E"/>
    <w:rsid w:val="15AC3F9C"/>
    <w:rsid w:val="15B21729"/>
    <w:rsid w:val="15D1092B"/>
    <w:rsid w:val="15D70664"/>
    <w:rsid w:val="1604425F"/>
    <w:rsid w:val="16196B4E"/>
    <w:rsid w:val="16204991"/>
    <w:rsid w:val="162177DE"/>
    <w:rsid w:val="166A194A"/>
    <w:rsid w:val="166D65D9"/>
    <w:rsid w:val="16CC1AC6"/>
    <w:rsid w:val="16E85F22"/>
    <w:rsid w:val="17041FCF"/>
    <w:rsid w:val="1727128A"/>
    <w:rsid w:val="172C5712"/>
    <w:rsid w:val="17672074"/>
    <w:rsid w:val="176C06FA"/>
    <w:rsid w:val="17C03A07"/>
    <w:rsid w:val="17DB67AF"/>
    <w:rsid w:val="17E838C7"/>
    <w:rsid w:val="17F760DF"/>
    <w:rsid w:val="1831173C"/>
    <w:rsid w:val="18511C71"/>
    <w:rsid w:val="188122B7"/>
    <w:rsid w:val="18F75C82"/>
    <w:rsid w:val="18F86F87"/>
    <w:rsid w:val="18FD340F"/>
    <w:rsid w:val="19000B10"/>
    <w:rsid w:val="19253A50"/>
    <w:rsid w:val="193070E1"/>
    <w:rsid w:val="19464B08"/>
    <w:rsid w:val="19751DD4"/>
    <w:rsid w:val="19B760C0"/>
    <w:rsid w:val="19BF56CB"/>
    <w:rsid w:val="19CC27E2"/>
    <w:rsid w:val="1A252E71"/>
    <w:rsid w:val="1A8D4E1F"/>
    <w:rsid w:val="1A9B6333"/>
    <w:rsid w:val="1B21400E"/>
    <w:rsid w:val="1B9133C8"/>
    <w:rsid w:val="1BA16EE5"/>
    <w:rsid w:val="1BC65E20"/>
    <w:rsid w:val="1BC96DA5"/>
    <w:rsid w:val="1BE03147"/>
    <w:rsid w:val="1C037E84"/>
    <w:rsid w:val="1C1E42B1"/>
    <w:rsid w:val="1C4B0278"/>
    <w:rsid w:val="1C5B6314"/>
    <w:rsid w:val="1C812CD0"/>
    <w:rsid w:val="1CB77C63"/>
    <w:rsid w:val="1CEF0D86"/>
    <w:rsid w:val="1D0A51B3"/>
    <w:rsid w:val="1E4E6744"/>
    <w:rsid w:val="1E5828D6"/>
    <w:rsid w:val="1E9C7B48"/>
    <w:rsid w:val="1E9E304B"/>
    <w:rsid w:val="1EA57152"/>
    <w:rsid w:val="1EBE5AFE"/>
    <w:rsid w:val="1EE07337"/>
    <w:rsid w:val="1EE80613"/>
    <w:rsid w:val="1F6A5C17"/>
    <w:rsid w:val="1FC020EF"/>
    <w:rsid w:val="1FC31B28"/>
    <w:rsid w:val="1FD62D47"/>
    <w:rsid w:val="1FD7404C"/>
    <w:rsid w:val="1FE62FE2"/>
    <w:rsid w:val="1FEB4232"/>
    <w:rsid w:val="20051698"/>
    <w:rsid w:val="20410BE0"/>
    <w:rsid w:val="20D46B54"/>
    <w:rsid w:val="21430D20"/>
    <w:rsid w:val="21452025"/>
    <w:rsid w:val="215B63C6"/>
    <w:rsid w:val="21814E58"/>
    <w:rsid w:val="21A110B9"/>
    <w:rsid w:val="222033CC"/>
    <w:rsid w:val="224C6FD4"/>
    <w:rsid w:val="22CF1B2B"/>
    <w:rsid w:val="22CF3D2A"/>
    <w:rsid w:val="231E732C"/>
    <w:rsid w:val="234B10F5"/>
    <w:rsid w:val="235B390E"/>
    <w:rsid w:val="2363459D"/>
    <w:rsid w:val="23726DB6"/>
    <w:rsid w:val="237F064A"/>
    <w:rsid w:val="23820C40"/>
    <w:rsid w:val="23BA71AA"/>
    <w:rsid w:val="23EB31FD"/>
    <w:rsid w:val="240B5CB0"/>
    <w:rsid w:val="241A62CA"/>
    <w:rsid w:val="24346E74"/>
    <w:rsid w:val="24423C0B"/>
    <w:rsid w:val="244E7A1E"/>
    <w:rsid w:val="247233F8"/>
    <w:rsid w:val="24741E5C"/>
    <w:rsid w:val="248249F5"/>
    <w:rsid w:val="24870E7D"/>
    <w:rsid w:val="24A429AB"/>
    <w:rsid w:val="250E205A"/>
    <w:rsid w:val="25171665"/>
    <w:rsid w:val="257E230E"/>
    <w:rsid w:val="25963238"/>
    <w:rsid w:val="25A847D7"/>
    <w:rsid w:val="26405C4F"/>
    <w:rsid w:val="2684763E"/>
    <w:rsid w:val="26972B20"/>
    <w:rsid w:val="26B14C8A"/>
    <w:rsid w:val="26C55EA9"/>
    <w:rsid w:val="26EA2865"/>
    <w:rsid w:val="26EF2570"/>
    <w:rsid w:val="273419E0"/>
    <w:rsid w:val="27545A34"/>
    <w:rsid w:val="27680F35"/>
    <w:rsid w:val="27AC2923"/>
    <w:rsid w:val="27BE60C1"/>
    <w:rsid w:val="28372507"/>
    <w:rsid w:val="284B1342"/>
    <w:rsid w:val="2892519F"/>
    <w:rsid w:val="28933DDF"/>
    <w:rsid w:val="28D5368A"/>
    <w:rsid w:val="28DB0E17"/>
    <w:rsid w:val="290E6CE7"/>
    <w:rsid w:val="29377EAB"/>
    <w:rsid w:val="295E5B6D"/>
    <w:rsid w:val="29641C74"/>
    <w:rsid w:val="296A3B7E"/>
    <w:rsid w:val="299108C6"/>
    <w:rsid w:val="299E1D0A"/>
    <w:rsid w:val="29AE4672"/>
    <w:rsid w:val="29C31E9A"/>
    <w:rsid w:val="29F959EB"/>
    <w:rsid w:val="2A2C74BF"/>
    <w:rsid w:val="2B0F1CB0"/>
    <w:rsid w:val="2B15163B"/>
    <w:rsid w:val="2BB51544"/>
    <w:rsid w:val="2BB7270F"/>
    <w:rsid w:val="2BD43FF7"/>
    <w:rsid w:val="2BDB00FF"/>
    <w:rsid w:val="2C74287C"/>
    <w:rsid w:val="2CB35BE4"/>
    <w:rsid w:val="2D3938BF"/>
    <w:rsid w:val="2D974F5D"/>
    <w:rsid w:val="2DCB66B1"/>
    <w:rsid w:val="2E1A36F0"/>
    <w:rsid w:val="2EA46394"/>
    <w:rsid w:val="2ECE71D8"/>
    <w:rsid w:val="2ED56B63"/>
    <w:rsid w:val="2ED81A1C"/>
    <w:rsid w:val="2EF41A11"/>
    <w:rsid w:val="2F0D6CBD"/>
    <w:rsid w:val="2F2F04F6"/>
    <w:rsid w:val="2F3B560E"/>
    <w:rsid w:val="2F696F87"/>
    <w:rsid w:val="2F935337"/>
    <w:rsid w:val="2FA61BD9"/>
    <w:rsid w:val="2FB114AB"/>
    <w:rsid w:val="2FBD105F"/>
    <w:rsid w:val="2FDB060F"/>
    <w:rsid w:val="304B79C9"/>
    <w:rsid w:val="308952B0"/>
    <w:rsid w:val="30984D4C"/>
    <w:rsid w:val="313708CB"/>
    <w:rsid w:val="31930FE5"/>
    <w:rsid w:val="323B26F8"/>
    <w:rsid w:val="328D6C7F"/>
    <w:rsid w:val="32955691"/>
    <w:rsid w:val="32DA3E7B"/>
    <w:rsid w:val="33014394"/>
    <w:rsid w:val="332F48F0"/>
    <w:rsid w:val="33571BCB"/>
    <w:rsid w:val="3382C3DA"/>
    <w:rsid w:val="3392652C"/>
    <w:rsid w:val="33B679E6"/>
    <w:rsid w:val="33BD156F"/>
    <w:rsid w:val="343018AE"/>
    <w:rsid w:val="343524B2"/>
    <w:rsid w:val="34666505"/>
    <w:rsid w:val="346B6210"/>
    <w:rsid w:val="348225B1"/>
    <w:rsid w:val="34921851"/>
    <w:rsid w:val="3572573D"/>
    <w:rsid w:val="3584098F"/>
    <w:rsid w:val="359375DD"/>
    <w:rsid w:val="359B4383"/>
    <w:rsid w:val="35D639A7"/>
    <w:rsid w:val="35FA219E"/>
    <w:rsid w:val="363244F6"/>
    <w:rsid w:val="36514DAB"/>
    <w:rsid w:val="36944DFA"/>
    <w:rsid w:val="36B77FD3"/>
    <w:rsid w:val="36C108E2"/>
    <w:rsid w:val="36E410D5"/>
    <w:rsid w:val="37230FEE"/>
    <w:rsid w:val="37265883"/>
    <w:rsid w:val="37387627"/>
    <w:rsid w:val="373B27AA"/>
    <w:rsid w:val="374F144B"/>
    <w:rsid w:val="37BD5302"/>
    <w:rsid w:val="37FC1CBF"/>
    <w:rsid w:val="385A2C02"/>
    <w:rsid w:val="386B671F"/>
    <w:rsid w:val="38750C1E"/>
    <w:rsid w:val="387B69BA"/>
    <w:rsid w:val="38D73850"/>
    <w:rsid w:val="39401BFB"/>
    <w:rsid w:val="394A5D8E"/>
    <w:rsid w:val="39674039"/>
    <w:rsid w:val="397720D5"/>
    <w:rsid w:val="398C207A"/>
    <w:rsid w:val="398D7B7A"/>
    <w:rsid w:val="399A358E"/>
    <w:rsid w:val="39B31F3A"/>
    <w:rsid w:val="39CD2AE4"/>
    <w:rsid w:val="39D4126E"/>
    <w:rsid w:val="3A03505D"/>
    <w:rsid w:val="3A150CD9"/>
    <w:rsid w:val="3A9202A3"/>
    <w:rsid w:val="3AA40C44"/>
    <w:rsid w:val="3AF328C6"/>
    <w:rsid w:val="3B077A0B"/>
    <w:rsid w:val="3B0E0EF1"/>
    <w:rsid w:val="3B3F64AE"/>
    <w:rsid w:val="3B487DD2"/>
    <w:rsid w:val="3B832AD0"/>
    <w:rsid w:val="3B8B3D3E"/>
    <w:rsid w:val="3BA8586D"/>
    <w:rsid w:val="3BF072E6"/>
    <w:rsid w:val="3BFB3164"/>
    <w:rsid w:val="3C227735"/>
    <w:rsid w:val="3C240A39"/>
    <w:rsid w:val="3C57218D"/>
    <w:rsid w:val="3C7939C7"/>
    <w:rsid w:val="3C7BD349"/>
    <w:rsid w:val="3C7C494B"/>
    <w:rsid w:val="3C7F58D0"/>
    <w:rsid w:val="3C9C73FE"/>
    <w:rsid w:val="3CE120F1"/>
    <w:rsid w:val="3D1D0C51"/>
    <w:rsid w:val="3D284A64"/>
    <w:rsid w:val="3D3137DC"/>
    <w:rsid w:val="3D446913"/>
    <w:rsid w:val="3DBE07DB"/>
    <w:rsid w:val="3DF257B2"/>
    <w:rsid w:val="3E065DFB"/>
    <w:rsid w:val="3E1F3CF7"/>
    <w:rsid w:val="3E49293D"/>
    <w:rsid w:val="3E4F0809"/>
    <w:rsid w:val="3E9C6B44"/>
    <w:rsid w:val="3F0120EC"/>
    <w:rsid w:val="3F0355EF"/>
    <w:rsid w:val="3F28582E"/>
    <w:rsid w:val="3F2D6433"/>
    <w:rsid w:val="3F3C4A62"/>
    <w:rsid w:val="3F4B1286"/>
    <w:rsid w:val="3F667892"/>
    <w:rsid w:val="3F7661A8"/>
    <w:rsid w:val="3FA660FD"/>
    <w:rsid w:val="3FBC281F"/>
    <w:rsid w:val="3FC56184"/>
    <w:rsid w:val="3FD014BF"/>
    <w:rsid w:val="3FF62935"/>
    <w:rsid w:val="3FFDF1A7"/>
    <w:rsid w:val="402A08D4"/>
    <w:rsid w:val="402D1859"/>
    <w:rsid w:val="405A1423"/>
    <w:rsid w:val="40682937"/>
    <w:rsid w:val="406E4841"/>
    <w:rsid w:val="40BD7E43"/>
    <w:rsid w:val="40C142CB"/>
    <w:rsid w:val="40D667EF"/>
    <w:rsid w:val="40EA7E40"/>
    <w:rsid w:val="40EE0612"/>
    <w:rsid w:val="411E6BE3"/>
    <w:rsid w:val="411F7EE8"/>
    <w:rsid w:val="415870C9"/>
    <w:rsid w:val="41CE5702"/>
    <w:rsid w:val="41F10240"/>
    <w:rsid w:val="42A247E0"/>
    <w:rsid w:val="42B424FC"/>
    <w:rsid w:val="42B86984"/>
    <w:rsid w:val="42BC318C"/>
    <w:rsid w:val="434652EE"/>
    <w:rsid w:val="43E82F60"/>
    <w:rsid w:val="43FA6097"/>
    <w:rsid w:val="440C5FB1"/>
    <w:rsid w:val="441C07CA"/>
    <w:rsid w:val="44225F56"/>
    <w:rsid w:val="442D1D69"/>
    <w:rsid w:val="443416F4"/>
    <w:rsid w:val="44877E79"/>
    <w:rsid w:val="44A83C31"/>
    <w:rsid w:val="44C6472C"/>
    <w:rsid w:val="44DA47CE"/>
    <w:rsid w:val="45520847"/>
    <w:rsid w:val="45B32E6A"/>
    <w:rsid w:val="45EC32D5"/>
    <w:rsid w:val="461F7F9A"/>
    <w:rsid w:val="46CB2631"/>
    <w:rsid w:val="47095999"/>
    <w:rsid w:val="47143D2B"/>
    <w:rsid w:val="473232DB"/>
    <w:rsid w:val="473A3F6A"/>
    <w:rsid w:val="474134E8"/>
    <w:rsid w:val="47895B1C"/>
    <w:rsid w:val="47B70FB5"/>
    <w:rsid w:val="47EE4D13"/>
    <w:rsid w:val="47F33399"/>
    <w:rsid w:val="47FF71AB"/>
    <w:rsid w:val="48205F84"/>
    <w:rsid w:val="4824005E"/>
    <w:rsid w:val="487813F3"/>
    <w:rsid w:val="48D12D87"/>
    <w:rsid w:val="48E13021"/>
    <w:rsid w:val="49420ABC"/>
    <w:rsid w:val="49A95A5C"/>
    <w:rsid w:val="49BD3C89"/>
    <w:rsid w:val="4A593B07"/>
    <w:rsid w:val="4A5F1294"/>
    <w:rsid w:val="4A660C1F"/>
    <w:rsid w:val="4A8E7B66"/>
    <w:rsid w:val="4A8F3FE1"/>
    <w:rsid w:val="4A9061E0"/>
    <w:rsid w:val="4AB2329C"/>
    <w:rsid w:val="4ABD70AF"/>
    <w:rsid w:val="4AE5116D"/>
    <w:rsid w:val="4AF02D81"/>
    <w:rsid w:val="4B3E507F"/>
    <w:rsid w:val="4B4D1E16"/>
    <w:rsid w:val="4B942B8B"/>
    <w:rsid w:val="4BD40DF5"/>
    <w:rsid w:val="4C100C5A"/>
    <w:rsid w:val="4C1B6FEB"/>
    <w:rsid w:val="4C397882"/>
    <w:rsid w:val="4C4E2CBD"/>
    <w:rsid w:val="4C52214B"/>
    <w:rsid w:val="4CD751A0"/>
    <w:rsid w:val="4CF04A45"/>
    <w:rsid w:val="4D3032B0"/>
    <w:rsid w:val="4D5F057C"/>
    <w:rsid w:val="4D7B242B"/>
    <w:rsid w:val="4D825639"/>
    <w:rsid w:val="4DB55929"/>
    <w:rsid w:val="4E324BC4"/>
    <w:rsid w:val="4E614CA7"/>
    <w:rsid w:val="4E684632"/>
    <w:rsid w:val="4EB002A9"/>
    <w:rsid w:val="4EBFA6D9"/>
    <w:rsid w:val="4EC701A4"/>
    <w:rsid w:val="4ED02D5C"/>
    <w:rsid w:val="4F2F65F9"/>
    <w:rsid w:val="4F3A3A54"/>
    <w:rsid w:val="4F3E4738"/>
    <w:rsid w:val="4F6B5159"/>
    <w:rsid w:val="4FA94C3E"/>
    <w:rsid w:val="4FFB4A48"/>
    <w:rsid w:val="4FFB8E13"/>
    <w:rsid w:val="50605F8B"/>
    <w:rsid w:val="50D71E2D"/>
    <w:rsid w:val="50F471DE"/>
    <w:rsid w:val="51147713"/>
    <w:rsid w:val="518E73DD"/>
    <w:rsid w:val="5197226B"/>
    <w:rsid w:val="51FA0C8B"/>
    <w:rsid w:val="52070B2E"/>
    <w:rsid w:val="528043E7"/>
    <w:rsid w:val="52D43E71"/>
    <w:rsid w:val="537D468A"/>
    <w:rsid w:val="53B1255A"/>
    <w:rsid w:val="53BD7484"/>
    <w:rsid w:val="53E0692D"/>
    <w:rsid w:val="54113878"/>
    <w:rsid w:val="54200610"/>
    <w:rsid w:val="5430412D"/>
    <w:rsid w:val="543D0550"/>
    <w:rsid w:val="54525FCE"/>
    <w:rsid w:val="545333E8"/>
    <w:rsid w:val="5472041A"/>
    <w:rsid w:val="54937FBF"/>
    <w:rsid w:val="54C2149E"/>
    <w:rsid w:val="54CB1DAD"/>
    <w:rsid w:val="55093C39"/>
    <w:rsid w:val="552349BA"/>
    <w:rsid w:val="55253741"/>
    <w:rsid w:val="553A7E63"/>
    <w:rsid w:val="55517A88"/>
    <w:rsid w:val="55A4620D"/>
    <w:rsid w:val="55B07AA1"/>
    <w:rsid w:val="55E03E74"/>
    <w:rsid w:val="55F05DB8"/>
    <w:rsid w:val="56097237"/>
    <w:rsid w:val="5610333E"/>
    <w:rsid w:val="56B62BD2"/>
    <w:rsid w:val="56F34C36"/>
    <w:rsid w:val="57227D03"/>
    <w:rsid w:val="57730A07"/>
    <w:rsid w:val="57DD2635"/>
    <w:rsid w:val="58545AF7"/>
    <w:rsid w:val="585E6970"/>
    <w:rsid w:val="58CB4176"/>
    <w:rsid w:val="58CC7D3F"/>
    <w:rsid w:val="58DD7FD9"/>
    <w:rsid w:val="58E00F5E"/>
    <w:rsid w:val="58E575E4"/>
    <w:rsid w:val="59517F98"/>
    <w:rsid w:val="59BB6342"/>
    <w:rsid w:val="59C13ACF"/>
    <w:rsid w:val="59FA16AA"/>
    <w:rsid w:val="5A9802AF"/>
    <w:rsid w:val="5AD9459C"/>
    <w:rsid w:val="5B351432"/>
    <w:rsid w:val="5B464CBA"/>
    <w:rsid w:val="5B8930BB"/>
    <w:rsid w:val="5BD3B7F7"/>
    <w:rsid w:val="5C88775A"/>
    <w:rsid w:val="5CE009E8"/>
    <w:rsid w:val="5CE345F1"/>
    <w:rsid w:val="5CF4010E"/>
    <w:rsid w:val="5CF75203"/>
    <w:rsid w:val="5CFF260E"/>
    <w:rsid w:val="5D425C8F"/>
    <w:rsid w:val="5D4A529A"/>
    <w:rsid w:val="5D820C77"/>
    <w:rsid w:val="5D9D72A2"/>
    <w:rsid w:val="5E5922F0"/>
    <w:rsid w:val="5E7F1D5F"/>
    <w:rsid w:val="5EAF3C67"/>
    <w:rsid w:val="5EF51F4F"/>
    <w:rsid w:val="5F191E2A"/>
    <w:rsid w:val="5F1B0D98"/>
    <w:rsid w:val="5F295B30"/>
    <w:rsid w:val="5F3560BF"/>
    <w:rsid w:val="5F542CA1"/>
    <w:rsid w:val="5F8A6E4E"/>
    <w:rsid w:val="5FA3BD94"/>
    <w:rsid w:val="5FBB6DA2"/>
    <w:rsid w:val="5FEE6765"/>
    <w:rsid w:val="603F5678"/>
    <w:rsid w:val="60A45BB1"/>
    <w:rsid w:val="60DB1C73"/>
    <w:rsid w:val="60E45E05"/>
    <w:rsid w:val="612620F2"/>
    <w:rsid w:val="612F717E"/>
    <w:rsid w:val="613C0A12"/>
    <w:rsid w:val="61464BA5"/>
    <w:rsid w:val="614B322B"/>
    <w:rsid w:val="61BF1153"/>
    <w:rsid w:val="61FC55CD"/>
    <w:rsid w:val="62007857"/>
    <w:rsid w:val="62392EB4"/>
    <w:rsid w:val="627D6E20"/>
    <w:rsid w:val="633C17DD"/>
    <w:rsid w:val="636B6AA9"/>
    <w:rsid w:val="63845454"/>
    <w:rsid w:val="643861FD"/>
    <w:rsid w:val="64744D5D"/>
    <w:rsid w:val="647B68E6"/>
    <w:rsid w:val="649E1424"/>
    <w:rsid w:val="64BF1959"/>
    <w:rsid w:val="64D96C80"/>
    <w:rsid w:val="6506281C"/>
    <w:rsid w:val="65090AD4"/>
    <w:rsid w:val="650E4F5B"/>
    <w:rsid w:val="651313E3"/>
    <w:rsid w:val="653D64C9"/>
    <w:rsid w:val="65410C2D"/>
    <w:rsid w:val="65B47C7B"/>
    <w:rsid w:val="65DDCCA3"/>
    <w:rsid w:val="66360241"/>
    <w:rsid w:val="66B81714"/>
    <w:rsid w:val="67022E0D"/>
    <w:rsid w:val="673F2C72"/>
    <w:rsid w:val="67631BAC"/>
    <w:rsid w:val="67BC5ABE"/>
    <w:rsid w:val="6839090B"/>
    <w:rsid w:val="685C3C4A"/>
    <w:rsid w:val="68654C52"/>
    <w:rsid w:val="68A55A3C"/>
    <w:rsid w:val="68B66FDB"/>
    <w:rsid w:val="6906005F"/>
    <w:rsid w:val="692D05EA"/>
    <w:rsid w:val="69344026"/>
    <w:rsid w:val="693C1432"/>
    <w:rsid w:val="69737250"/>
    <w:rsid w:val="697A2CDB"/>
    <w:rsid w:val="699DC525"/>
    <w:rsid w:val="69DE22C1"/>
    <w:rsid w:val="6A516D7C"/>
    <w:rsid w:val="6A7D30C3"/>
    <w:rsid w:val="6A9A0475"/>
    <w:rsid w:val="6AC56D3B"/>
    <w:rsid w:val="6AD3024F"/>
    <w:rsid w:val="6B060ACB"/>
    <w:rsid w:val="6B1129CE"/>
    <w:rsid w:val="6B290FDE"/>
    <w:rsid w:val="6B44508B"/>
    <w:rsid w:val="6B562DA7"/>
    <w:rsid w:val="6BAD1237"/>
    <w:rsid w:val="6BAE6CB9"/>
    <w:rsid w:val="6BBE0C9A"/>
    <w:rsid w:val="6BF22C25"/>
    <w:rsid w:val="6C511D45"/>
    <w:rsid w:val="6CA74CD2"/>
    <w:rsid w:val="6CCD7110"/>
    <w:rsid w:val="6CCE0AE1"/>
    <w:rsid w:val="6CF105C9"/>
    <w:rsid w:val="6D0203F5"/>
    <w:rsid w:val="6D220D98"/>
    <w:rsid w:val="6D756624"/>
    <w:rsid w:val="6D7917A7"/>
    <w:rsid w:val="6DA24B6A"/>
    <w:rsid w:val="6DCB1806"/>
    <w:rsid w:val="6DEF08E7"/>
    <w:rsid w:val="6E1C26A5"/>
    <w:rsid w:val="6E557E91"/>
    <w:rsid w:val="6EC262C6"/>
    <w:rsid w:val="6EFE4E26"/>
    <w:rsid w:val="6F0E2EC2"/>
    <w:rsid w:val="6F53748F"/>
    <w:rsid w:val="6F6A57DA"/>
    <w:rsid w:val="6F822E81"/>
    <w:rsid w:val="6F830903"/>
    <w:rsid w:val="6FBA09CF"/>
    <w:rsid w:val="6FC9066F"/>
    <w:rsid w:val="6FFB3B10"/>
    <w:rsid w:val="6FFC14C6"/>
    <w:rsid w:val="70460641"/>
    <w:rsid w:val="70A409DA"/>
    <w:rsid w:val="71040F87"/>
    <w:rsid w:val="711D2C22"/>
    <w:rsid w:val="71351EB8"/>
    <w:rsid w:val="713A694F"/>
    <w:rsid w:val="71784236"/>
    <w:rsid w:val="717F1642"/>
    <w:rsid w:val="71B7689D"/>
    <w:rsid w:val="71D2144C"/>
    <w:rsid w:val="724210E6"/>
    <w:rsid w:val="72B77140"/>
    <w:rsid w:val="731971E5"/>
    <w:rsid w:val="73655FDF"/>
    <w:rsid w:val="737C1488"/>
    <w:rsid w:val="73C43DFB"/>
    <w:rsid w:val="73DFC078"/>
    <w:rsid w:val="7443214A"/>
    <w:rsid w:val="747616A0"/>
    <w:rsid w:val="747E6AAC"/>
    <w:rsid w:val="7486193A"/>
    <w:rsid w:val="74A2126A"/>
    <w:rsid w:val="74AF4CFD"/>
    <w:rsid w:val="75117320"/>
    <w:rsid w:val="753339CB"/>
    <w:rsid w:val="75373CDC"/>
    <w:rsid w:val="75714DBB"/>
    <w:rsid w:val="757260C0"/>
    <w:rsid w:val="757B56CA"/>
    <w:rsid w:val="75883072"/>
    <w:rsid w:val="75EE7C07"/>
    <w:rsid w:val="75F83D9A"/>
    <w:rsid w:val="7605782D"/>
    <w:rsid w:val="761041D9"/>
    <w:rsid w:val="761A1D50"/>
    <w:rsid w:val="761C5254"/>
    <w:rsid w:val="764B251F"/>
    <w:rsid w:val="766C04D6"/>
    <w:rsid w:val="769F468D"/>
    <w:rsid w:val="76AB4DDF"/>
    <w:rsid w:val="76E44C9C"/>
    <w:rsid w:val="76FF1204"/>
    <w:rsid w:val="77120C7A"/>
    <w:rsid w:val="773363AA"/>
    <w:rsid w:val="779D6649"/>
    <w:rsid w:val="77D71916"/>
    <w:rsid w:val="780E3485"/>
    <w:rsid w:val="78323689"/>
    <w:rsid w:val="78977B66"/>
    <w:rsid w:val="78A06277"/>
    <w:rsid w:val="792A70D5"/>
    <w:rsid w:val="793E0AD7"/>
    <w:rsid w:val="79566C9F"/>
    <w:rsid w:val="796E4346"/>
    <w:rsid w:val="797804D9"/>
    <w:rsid w:val="798961F5"/>
    <w:rsid w:val="79D31AEC"/>
    <w:rsid w:val="79EB7193"/>
    <w:rsid w:val="79FC2CB0"/>
    <w:rsid w:val="7A307C87"/>
    <w:rsid w:val="7A34668D"/>
    <w:rsid w:val="7A8E0021"/>
    <w:rsid w:val="7AA7C512"/>
    <w:rsid w:val="7AAC0BDF"/>
    <w:rsid w:val="7AF81C4F"/>
    <w:rsid w:val="7AF982CE"/>
    <w:rsid w:val="7B0F1874"/>
    <w:rsid w:val="7B3E6B40"/>
    <w:rsid w:val="7B4E1614"/>
    <w:rsid w:val="7B762A55"/>
    <w:rsid w:val="7B9D23DC"/>
    <w:rsid w:val="7BC86AA4"/>
    <w:rsid w:val="7BE0414B"/>
    <w:rsid w:val="7BF987AE"/>
    <w:rsid w:val="7BFB09D3"/>
    <w:rsid w:val="7C3B2629"/>
    <w:rsid w:val="7C9143AC"/>
    <w:rsid w:val="7CDC52E7"/>
    <w:rsid w:val="7D1D5D51"/>
    <w:rsid w:val="7D291B63"/>
    <w:rsid w:val="7D387BFF"/>
    <w:rsid w:val="7D6D4AEE"/>
    <w:rsid w:val="7D7FEE57"/>
    <w:rsid w:val="7D845354"/>
    <w:rsid w:val="7D890C83"/>
    <w:rsid w:val="7D8910DB"/>
    <w:rsid w:val="7DBA3E49"/>
    <w:rsid w:val="7DC43066"/>
    <w:rsid w:val="7DDB2C8C"/>
    <w:rsid w:val="7DF2702E"/>
    <w:rsid w:val="7DFA08FF"/>
    <w:rsid w:val="7DFE8C53"/>
    <w:rsid w:val="7E277888"/>
    <w:rsid w:val="7E377B22"/>
    <w:rsid w:val="7E5A47BD"/>
    <w:rsid w:val="7EBB4505"/>
    <w:rsid w:val="7EBFB5F6"/>
    <w:rsid w:val="7EC21C85"/>
    <w:rsid w:val="7ED95F19"/>
    <w:rsid w:val="7EEF93B2"/>
    <w:rsid w:val="7EF501C8"/>
    <w:rsid w:val="7F630940"/>
    <w:rsid w:val="7F8C4BD0"/>
    <w:rsid w:val="7F920CD8"/>
    <w:rsid w:val="7FAF22B2"/>
    <w:rsid w:val="7FBE2E21"/>
    <w:rsid w:val="7FBE4481"/>
    <w:rsid w:val="7FCDD991"/>
    <w:rsid w:val="7FD4BA23"/>
    <w:rsid w:val="7FD7A948"/>
    <w:rsid w:val="7FDFC813"/>
    <w:rsid w:val="7FE142DA"/>
    <w:rsid w:val="7FF9187B"/>
    <w:rsid w:val="7FFB12AD"/>
    <w:rsid w:val="7FFD0BDC"/>
    <w:rsid w:val="87BF0D4F"/>
    <w:rsid w:val="8CFF1843"/>
    <w:rsid w:val="8F6C50A4"/>
    <w:rsid w:val="97FF2054"/>
    <w:rsid w:val="B4FFE32D"/>
    <w:rsid w:val="B6FB2365"/>
    <w:rsid w:val="BB33E241"/>
    <w:rsid w:val="BDFF1C18"/>
    <w:rsid w:val="BFF75704"/>
    <w:rsid w:val="BFF863E7"/>
    <w:rsid w:val="BFFE667D"/>
    <w:rsid w:val="CF59B627"/>
    <w:rsid w:val="CF7D5914"/>
    <w:rsid w:val="D2F7FC5C"/>
    <w:rsid w:val="D5FF156E"/>
    <w:rsid w:val="D93393E6"/>
    <w:rsid w:val="DE76E769"/>
    <w:rsid w:val="DEFA2478"/>
    <w:rsid w:val="DEFD1FE1"/>
    <w:rsid w:val="DFFED0DB"/>
    <w:rsid w:val="EA5F9661"/>
    <w:rsid w:val="EABF24C4"/>
    <w:rsid w:val="ED3F025D"/>
    <w:rsid w:val="EDDFB40C"/>
    <w:rsid w:val="EE6FD7FB"/>
    <w:rsid w:val="EEAF8C98"/>
    <w:rsid w:val="EFFFC099"/>
    <w:rsid w:val="F02DDEEC"/>
    <w:rsid w:val="F5F9E674"/>
    <w:rsid w:val="F5FB1D1F"/>
    <w:rsid w:val="F67BF456"/>
    <w:rsid w:val="F6F5E1EC"/>
    <w:rsid w:val="F7F66D31"/>
    <w:rsid w:val="F87FFA7A"/>
    <w:rsid w:val="F8EDB08B"/>
    <w:rsid w:val="F9BB1455"/>
    <w:rsid w:val="F9BDB310"/>
    <w:rsid w:val="FAEF7F08"/>
    <w:rsid w:val="FBE77E2D"/>
    <w:rsid w:val="FBF9ABD5"/>
    <w:rsid w:val="FDEFCA71"/>
    <w:rsid w:val="FDFB7DAF"/>
    <w:rsid w:val="FDFFA262"/>
    <w:rsid w:val="FEED99AC"/>
    <w:rsid w:val="FEFD3EBF"/>
    <w:rsid w:val="FF7334F4"/>
    <w:rsid w:val="FF7F1077"/>
    <w:rsid w:val="FF8BB465"/>
    <w:rsid w:val="FF9FBA1E"/>
    <w:rsid w:val="FFB3A86D"/>
    <w:rsid w:val="FFB93B68"/>
    <w:rsid w:val="FFFA145E"/>
    <w:rsid w:val="FFFB247B"/>
    <w:rsid w:val="FFFF46E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 w:locked="1"/>
    <w:lsdException w:qFormat="1" w:uiPriority="9" w:name="heading 2" w:locked="1"/>
    <w:lsdException w:qFormat="1" w:uiPriority="9" w:name="heading 3" w:locked="1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iPriority="39" w:name="toc 1" w:locked="1"/>
    <w:lsdException w:uiPriority="39" w:name="toc 2" w:locked="1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11" w:semiHidden="0" w:name="Subtitle" w:locked="1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uiPriority="99" w:name="Hyperlink" w:locked="1"/>
    <w:lsdException w:uiPriority="99" w:name="FollowedHyperlink" w:locked="1"/>
    <w:lsdException w:qFormat="1" w:unhideWhenUsed="0" w:uiPriority="22" w:semiHidden="0" w:name="Strong" w:locked="1"/>
    <w:lsdException w:qFormat="1" w:unhideWhenUsed="0" w:uiPriority="20" w:semiHidden="0" w:name="Emphasis" w:locked="1"/>
    <w:lsdException w:uiPriority="99" w:name="Document Map" w:locked="1"/>
    <w:lsdException w:uiPriority="99" w:name="Plain Text" w:locked="1"/>
    <w:lsdException w:uiPriority="99" w:name="E-mail Signature" w:locked="1"/>
    <w:lsdException w:qFormat="1" w:uiPriority="99" w:semiHidden="0" w:name="Normal (Web)" w:locked="1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8">
    <w:name w:val="Default Paragraph Font"/>
    <w:semiHidden/>
    <w:qFormat/>
    <w:uiPriority w:val="99"/>
  </w:style>
  <w:style w:type="table" w:default="1" w:styleId="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10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4">
    <w:name w:val="header"/>
    <w:basedOn w:val="1"/>
    <w:link w:val="1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5">
    <w:name w:val="Normal (Web)"/>
    <w:basedOn w:val="1"/>
    <w:unhideWhenUsed/>
    <w:qFormat/>
    <w:locked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locked/>
    <w:uiPriority w:val="59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  <w:style w:type="character" w:customStyle="1" w:styleId="9">
    <w:name w:val="Balloon Text Char"/>
    <w:basedOn w:val="8"/>
    <w:link w:val="2"/>
    <w:semiHidden/>
    <w:qFormat/>
    <w:locked/>
    <w:uiPriority w:val="99"/>
    <w:rPr>
      <w:rFonts w:ascii="Calibri" w:hAnsi="Calibri" w:cs="Calibri"/>
      <w:kern w:val="2"/>
      <w:sz w:val="18"/>
      <w:szCs w:val="18"/>
    </w:rPr>
  </w:style>
  <w:style w:type="character" w:customStyle="1" w:styleId="10">
    <w:name w:val="Footer Char"/>
    <w:basedOn w:val="8"/>
    <w:link w:val="3"/>
    <w:semiHidden/>
    <w:qFormat/>
    <w:locked/>
    <w:uiPriority w:val="99"/>
    <w:rPr>
      <w:rFonts w:ascii="Calibri" w:hAnsi="Calibri" w:cs="Calibri"/>
      <w:sz w:val="18"/>
      <w:szCs w:val="18"/>
    </w:rPr>
  </w:style>
  <w:style w:type="character" w:customStyle="1" w:styleId="11">
    <w:name w:val="Header Char"/>
    <w:basedOn w:val="8"/>
    <w:link w:val="4"/>
    <w:semiHidden/>
    <w:qFormat/>
    <w:locked/>
    <w:uiPriority w:val="99"/>
    <w:rPr>
      <w:rFonts w:ascii="Calibri" w:hAnsi="Calibri" w:cs="Calibri"/>
      <w:sz w:val="18"/>
      <w:szCs w:val="18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  <w:style w:type="paragraph" w:customStyle="1" w:styleId="13">
    <w:name w:val="List Paragraph1"/>
    <w:basedOn w:val="1"/>
    <w:qFormat/>
    <w:uiPriority w:val="99"/>
    <w:pPr>
      <w:ind w:firstLine="420" w:firstLineChars="200"/>
    </w:pPr>
  </w:style>
  <w:style w:type="paragraph" w:customStyle="1" w:styleId="14">
    <w:name w:val="公文标题"/>
    <w:basedOn w:val="1"/>
    <w:qFormat/>
    <w:uiPriority w:val="99"/>
    <w:pPr>
      <w:snapToGrid w:val="0"/>
      <w:spacing w:line="580" w:lineRule="atLeast"/>
      <w:jc w:val="center"/>
    </w:pPr>
    <w:rPr>
      <w:rFonts w:ascii="方正小标宋简体" w:hAnsi="华文中宋" w:eastAsia="方正小标宋简体" w:cs="方正小标宋简体"/>
      <w:spacing w:val="-10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Company>Microsoft</Company>
  <Pages>1</Pages>
  <Words>209</Words>
  <Characters>1194</Characters>
  <Lines>1</Lines>
  <Paragraphs>1</Paragraphs>
  <TotalTime>4</TotalTime>
  <ScaleCrop>false</ScaleCrop>
  <LinksUpToDate>false</LinksUpToDate>
  <CharactersWithSpaces>0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2018-09-13T08:57:00Z</dcterms:created>
  <dc:creator>Administrator</dc:creator>
  <cp:lastModifiedBy>石湖小学</cp:lastModifiedBy>
  <cp:lastPrinted>2021-11-06T11:00:00Z</cp:lastPrinted>
  <dcterms:modified xsi:type="dcterms:W3CDTF">2021-11-12T07:17:35Z</dcterms:modified>
  <dc:title>南师大附属苏州石湖实验小学2014—2015第一学期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