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w:t>
      </w:r>
      <w:r>
        <w:rPr>
          <w:rFonts w:hint="default" w:ascii="黑体" w:hAnsi="黑体" w:eastAsia="黑体" w:cs="黑体"/>
          <w:b/>
          <w:bCs/>
          <w:sz w:val="32"/>
          <w:szCs w:val="32"/>
          <w:lang w:val="en-US" w:eastAsia="zh-CN"/>
        </w:rPr>
        <w:t>1</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w:t>
      </w:r>
      <w:r>
        <w:rPr>
          <w:rFonts w:hint="default" w:ascii="黑体" w:hAnsi="黑体" w:eastAsia="黑体" w:cs="黑体"/>
          <w:b/>
          <w:bCs/>
          <w:sz w:val="32"/>
          <w:szCs w:val="32"/>
          <w:lang w:val="en-US" w:eastAsia="zh-CN"/>
        </w:rPr>
        <w:t>2</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九</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10</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25</w:t>
      </w:r>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10月29</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spacing w:line="360" w:lineRule="exact"/>
        <w:ind w:right="-512" w:rightChars="-244"/>
        <w:jc w:val="both"/>
        <w:rPr>
          <w:rFonts w:hint="eastAsia" w:ascii="黑体" w:hAnsi="黑体" w:eastAsia="黑体" w:cs="黑体"/>
          <w:b/>
          <w:bCs/>
          <w:sz w:val="32"/>
          <w:szCs w:val="32"/>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center"/>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vAlign w:val="top"/>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Times New Roman" w:eastAsia="宋体" w:cs="Times New Roman"/>
                <w:kern w:val="0"/>
                <w:sz w:val="21"/>
                <w:szCs w:val="21"/>
              </w:rPr>
            </w:pPr>
            <w:r>
              <w:rPr>
                <w:rFonts w:hint="eastAsia" w:ascii="宋体" w:hAnsi="宋体" w:cs="宋体"/>
                <w:kern w:val="0"/>
                <w:sz w:val="21"/>
                <w:szCs w:val="21"/>
                <w:lang w:val="en-US" w:eastAsia="zh-CN" w:bidi="ar"/>
              </w:rPr>
              <w:t>1.</w:t>
            </w:r>
            <w:r>
              <w:rPr>
                <w:rFonts w:hint="eastAsia" w:ascii="宋体" w:hAnsi="Times New Roman" w:eastAsia="宋体" w:cs="Times New Roman"/>
                <w:kern w:val="0"/>
                <w:sz w:val="21"/>
                <w:szCs w:val="21"/>
                <w:lang w:val="en-US" w:eastAsia="zh-CN" w:bidi="ar"/>
              </w:rPr>
              <w:t>做好区五年内</w:t>
            </w:r>
            <w:r>
              <w:rPr>
                <w:rFonts w:hint="eastAsia" w:ascii="宋体" w:hAnsi="Times New Roman" w:cs="Times New Roman"/>
                <w:kern w:val="0"/>
                <w:sz w:val="21"/>
                <w:szCs w:val="21"/>
                <w:lang w:val="en-US" w:eastAsia="zh-CN" w:bidi="ar"/>
              </w:rPr>
              <w:t>部分青年教师</w:t>
            </w:r>
            <w:r>
              <w:rPr>
                <w:rFonts w:hint="eastAsia" w:ascii="宋体" w:hAnsi="Times New Roman" w:eastAsia="宋体" w:cs="Times New Roman"/>
                <w:kern w:val="0"/>
                <w:sz w:val="21"/>
                <w:szCs w:val="21"/>
                <w:lang w:val="en-US" w:eastAsia="zh-CN" w:bidi="ar"/>
              </w:rPr>
              <w:t>评课选优模拟上课比赛相关工作。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学科专家来校指导青年教师课堂教学。</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eastAsia="zh-CN" w:bidi="ar"/>
              </w:rPr>
            </w:pPr>
            <w:r>
              <w:rPr>
                <w:rFonts w:hint="eastAsia" w:ascii="宋体" w:hAnsi="宋体" w:cs="宋体"/>
                <w:kern w:val="0"/>
                <w:sz w:val="21"/>
                <w:szCs w:val="21"/>
                <w:lang w:val="en-US" w:eastAsia="zh-CN" w:bidi="ar"/>
              </w:rPr>
              <w:t>3.</w:t>
            </w:r>
            <w:r>
              <w:rPr>
                <w:rFonts w:hint="eastAsia" w:ascii="宋体" w:hAnsi="宋体" w:eastAsia="宋体" w:cs="宋体"/>
                <w:kern w:val="0"/>
                <w:sz w:val="21"/>
                <w:szCs w:val="21"/>
                <w:lang w:eastAsia="zh-CN" w:bidi="ar"/>
              </w:rPr>
              <w:t>继续</w:t>
            </w:r>
            <w:r>
              <w:rPr>
                <w:rFonts w:hint="eastAsia" w:ascii="宋体" w:hAnsi="宋体" w:eastAsia="宋体" w:cs="宋体"/>
                <w:kern w:val="0"/>
                <w:sz w:val="21"/>
                <w:szCs w:val="21"/>
                <w:lang w:val="en-US" w:eastAsia="zh-CN" w:bidi="ar"/>
              </w:rPr>
              <w:t>开</w:t>
            </w:r>
            <w:r>
              <w:rPr>
                <w:rFonts w:hint="eastAsia" w:ascii="宋体" w:hAnsi="宋体" w:eastAsia="宋体" w:cs="宋体"/>
                <w:kern w:val="0"/>
                <w:sz w:val="21"/>
                <w:szCs w:val="21"/>
                <w:lang w:eastAsia="zh-CN"/>
              </w:rPr>
              <w:t>展第七届校</w:t>
            </w:r>
            <w:r>
              <w:rPr>
                <w:rFonts w:hint="eastAsia" w:ascii="宋体" w:hAnsi="宋体" w:eastAsia="宋体" w:cs="宋体"/>
                <w:kern w:val="0"/>
                <w:sz w:val="21"/>
                <w:szCs w:val="21"/>
                <w:lang w:val="en-US" w:eastAsia="zh-CN" w:bidi="ar"/>
              </w:rPr>
              <w:t>阅读节系列</w:t>
            </w:r>
            <w:r>
              <w:rPr>
                <w:rFonts w:hint="eastAsia" w:ascii="宋体" w:hAnsi="宋体" w:eastAsia="宋体" w:cs="宋体"/>
                <w:kern w:val="0"/>
                <w:sz w:val="21"/>
                <w:szCs w:val="21"/>
                <w:lang w:eastAsia="zh-CN" w:bidi="ar"/>
              </w:rPr>
              <w:t>活动。</w:t>
            </w:r>
          </w:p>
          <w:p>
            <w:pPr>
              <w:keepNext w:val="0"/>
              <w:keepLines w:val="0"/>
              <w:widowControl/>
              <w:suppressLineNumbers w:val="0"/>
              <w:spacing w:before="0" w:beforeAutospacing="0" w:after="0" w:afterAutospacing="0"/>
              <w:ind w:left="0" w:right="0"/>
              <w:jc w:val="both"/>
              <w:rPr>
                <w:rFonts w:hint="default" w:ascii="Calibri" w:hAnsi="Calibri" w:eastAsia="宋体" w:cs="Calibri"/>
                <w:kern w:val="2"/>
                <w:sz w:val="21"/>
                <w:szCs w:val="21"/>
              </w:rPr>
            </w:pPr>
            <w:r>
              <w:rPr>
                <w:rFonts w:hint="eastAsia" w:ascii="宋体" w:hAnsi="宋体" w:cs="宋体"/>
                <w:i w:val="0"/>
                <w:caps w:val="0"/>
                <w:color w:val="000000"/>
                <w:spacing w:val="0"/>
                <w:kern w:val="0"/>
                <w:sz w:val="21"/>
                <w:szCs w:val="21"/>
                <w:lang w:val="en-US" w:eastAsia="zh-CN" w:bidi="ar"/>
              </w:rPr>
              <w:t>4</w:t>
            </w:r>
            <w:r>
              <w:rPr>
                <w:rFonts w:hint="eastAsia" w:ascii="宋体" w:hAnsi="宋体" w:eastAsia="宋体" w:cs="宋体"/>
                <w:i w:val="0"/>
                <w:caps w:val="0"/>
                <w:color w:val="000000"/>
                <w:spacing w:val="0"/>
                <w:kern w:val="0"/>
                <w:sz w:val="21"/>
                <w:szCs w:val="21"/>
                <w:lang w:val="en-US" w:eastAsia="zh-CN" w:bidi="ar"/>
              </w:rPr>
              <w:t>.开展全体教师家访活动。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val="en-US" w:eastAsia="zh-CN" w:bidi="ar"/>
              </w:rPr>
              <w:t>加强课堂教学管理，开展随堂听课活动。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做</w:t>
            </w:r>
            <w:r>
              <w:rPr>
                <w:rFonts w:hint="eastAsia" w:ascii="宋体" w:hAnsi="宋体" w:cs="宋体"/>
                <w:kern w:val="0"/>
                <w:sz w:val="21"/>
                <w:szCs w:val="21"/>
                <w:lang w:val="en-US" w:eastAsia="zh-CN" w:bidi="ar"/>
              </w:rPr>
              <w:t>好</w:t>
            </w:r>
            <w:r>
              <w:rPr>
                <w:rFonts w:hint="eastAsia" w:ascii="宋体" w:hAnsi="宋体" w:eastAsia="宋体" w:cs="宋体"/>
                <w:kern w:val="0"/>
                <w:sz w:val="21"/>
                <w:szCs w:val="21"/>
                <w:lang w:val="en-US" w:eastAsia="zh-CN" w:bidi="ar"/>
              </w:rPr>
              <w:t>“双减”</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课后服务</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校园疫情防控和垃圾分类等工作。</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7.</w:t>
            </w:r>
            <w:r>
              <w:rPr>
                <w:rFonts w:hint="eastAsia" w:ascii="宋体" w:hAnsi="宋体" w:eastAsia="宋体" w:cs="宋体"/>
                <w:kern w:val="0"/>
                <w:sz w:val="21"/>
                <w:szCs w:val="21"/>
                <w:lang w:val="en-US" w:eastAsia="zh-CN" w:bidi="ar"/>
              </w:rPr>
              <w:t>加强学生常规教育。</w:t>
            </w:r>
            <w:bookmarkStart w:id="0" w:name="_GoBack"/>
            <w:bookmarkEnd w:id="0"/>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8.</w:t>
            </w:r>
            <w:r>
              <w:rPr>
                <w:rFonts w:hint="eastAsia" w:ascii="宋体" w:hAnsi="宋体" w:eastAsia="宋体" w:cs="宋体"/>
                <w:kern w:val="0"/>
                <w:sz w:val="21"/>
                <w:szCs w:val="21"/>
                <w:lang w:val="en-US" w:eastAsia="zh-CN" w:bidi="ar"/>
              </w:rPr>
              <w:t>做好各项后勤保障工作。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suppressLineNumbers w:val="0"/>
              <w:spacing w:before="0" w:beforeAutospacing="0" w:after="0" w:afterAutospacing="0"/>
              <w:ind w:left="0" w:right="0"/>
              <w:jc w:val="both"/>
              <w:rPr>
                <w:rFonts w:hint="default" w:ascii="Calibri" w:hAnsi="Calibri" w:eastAsia="宋体" w:cs="Calibri"/>
                <w:kern w:val="2"/>
                <w:sz w:val="21"/>
                <w:szCs w:val="21"/>
              </w:rPr>
            </w:pPr>
            <w:r>
              <w:rPr>
                <w:rFonts w:hint="eastAsia" w:ascii="宋体" w:hAnsi="宋体" w:eastAsia="宋体" w:cs="宋体"/>
                <w:i w:val="0"/>
                <w:caps w:val="0"/>
                <w:color w:val="000000"/>
                <w:spacing w:val="0"/>
                <w:kern w:val="0"/>
                <w:sz w:val="21"/>
                <w:szCs w:val="21"/>
                <w:lang w:val="en-US" w:eastAsia="zh-CN" w:bidi="ar"/>
              </w:rPr>
              <w:t>1.10-12月开展全体教师家访活动。</w:t>
            </w:r>
          </w:p>
          <w:p>
            <w:pPr>
              <w:keepNext w:val="0"/>
              <w:keepLines w:val="0"/>
              <w:widowControl/>
              <w:numPr>
                <w:ilvl w:val="0"/>
                <w:numId w:val="0"/>
              </w:numPr>
              <w:suppressLineNumbers w:val="0"/>
              <w:spacing w:before="0" w:beforeAutospacing="0" w:after="0" w:afterAutospacing="0"/>
              <w:ind w:left="0" w:right="0" w:rightChars="0"/>
              <w:jc w:val="both"/>
              <w:rPr>
                <w:rFonts w:hint="eastAsia" w:ascii="宋体" w:hAnsi="宋体" w:eastAsia="宋体" w:cs="宋体"/>
                <w:i w:val="0"/>
                <w:caps w:val="0"/>
                <w:color w:val="000000"/>
                <w:spacing w:val="0"/>
                <w:kern w:val="0"/>
                <w:sz w:val="21"/>
                <w:szCs w:val="21"/>
                <w:lang w:val="en-US" w:eastAsia="zh-CN" w:bidi="ar"/>
              </w:rPr>
            </w:pPr>
            <w:r>
              <w:rPr>
                <w:rFonts w:hint="default" w:ascii="宋体" w:hAnsi="宋体" w:cs="宋体"/>
                <w:i w:val="0"/>
                <w:caps w:val="0"/>
                <w:color w:val="000000"/>
                <w:spacing w:val="0"/>
                <w:kern w:val="0"/>
                <w:sz w:val="21"/>
                <w:szCs w:val="21"/>
                <w:lang w:eastAsia="zh-CN" w:bidi="ar"/>
              </w:rPr>
              <w:t>2.</w:t>
            </w:r>
            <w:r>
              <w:rPr>
                <w:rFonts w:hint="eastAsia" w:ascii="宋体" w:hAnsi="宋体" w:eastAsia="宋体" w:cs="宋体"/>
                <w:i w:val="0"/>
                <w:caps w:val="0"/>
                <w:color w:val="000000"/>
                <w:spacing w:val="0"/>
                <w:kern w:val="0"/>
                <w:sz w:val="21"/>
                <w:szCs w:val="21"/>
                <w:lang w:val="en-US" w:eastAsia="zh-CN" w:bidi="ar"/>
              </w:rPr>
              <w:t>做好班主任9-10月份双月考核工作。</w:t>
            </w:r>
          </w:p>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宋体" w:eastAsia="宋体" w:cs="宋体"/>
                <w:i w:val="0"/>
                <w:caps w:val="0"/>
                <w:color w:val="000000"/>
                <w:spacing w:val="0"/>
                <w:kern w:val="0"/>
                <w:sz w:val="21"/>
                <w:szCs w:val="21"/>
                <w:lang w:val="en-US" w:eastAsia="zh-CN" w:bidi="ar"/>
              </w:rPr>
            </w:pPr>
            <w:r>
              <w:rPr>
                <w:rFonts w:hint="default" w:ascii="宋体" w:hAnsi="宋体" w:eastAsia="宋体" w:cs="宋体"/>
                <w:i w:val="0"/>
                <w:caps w:val="0"/>
                <w:color w:val="000000"/>
                <w:spacing w:val="0"/>
                <w:kern w:val="0"/>
                <w:sz w:val="21"/>
                <w:szCs w:val="21"/>
                <w:lang w:eastAsia="zh-CN" w:bidi="ar"/>
              </w:rPr>
              <w:t>3.</w:t>
            </w:r>
            <w:r>
              <w:rPr>
                <w:rFonts w:hint="eastAsia" w:ascii="宋体" w:hAnsi="宋体" w:eastAsia="宋体" w:cs="宋体"/>
                <w:i w:val="0"/>
                <w:caps w:val="0"/>
                <w:color w:val="000000"/>
                <w:spacing w:val="0"/>
                <w:kern w:val="0"/>
                <w:sz w:val="21"/>
                <w:szCs w:val="21"/>
                <w:lang w:val="en-US" w:eastAsia="zh-CN" w:bidi="ar"/>
              </w:rPr>
              <w:t>统计好10月份正副班主任出勤。</w:t>
            </w:r>
          </w:p>
          <w:p>
            <w:pPr>
              <w:keepNext w:val="0"/>
              <w:keepLines w:val="0"/>
              <w:widowControl/>
              <w:suppressLineNumbers w:val="0"/>
              <w:spacing w:before="0" w:beforeAutospacing="0" w:after="0" w:afterAutospacing="0"/>
              <w:ind w:left="0" w:right="0"/>
              <w:jc w:val="both"/>
              <w:rPr>
                <w:rFonts w:hint="default" w:ascii="Calibri" w:hAnsi="Calibri" w:eastAsia="宋体" w:cs="Calibri"/>
                <w:kern w:val="2"/>
                <w:sz w:val="21"/>
                <w:szCs w:val="21"/>
              </w:rPr>
            </w:pPr>
            <w:r>
              <w:rPr>
                <w:rFonts w:hint="default" w:ascii="宋体" w:hAnsi="宋体" w:cs="宋体"/>
                <w:i w:val="0"/>
                <w:caps w:val="0"/>
                <w:color w:val="000000"/>
                <w:spacing w:val="0"/>
                <w:kern w:val="0"/>
                <w:sz w:val="21"/>
                <w:szCs w:val="21"/>
                <w:lang w:eastAsia="zh-CN" w:bidi="ar"/>
              </w:rPr>
              <w:t>4</w:t>
            </w:r>
            <w:r>
              <w:rPr>
                <w:rFonts w:hint="eastAsia" w:ascii="宋体" w:hAnsi="宋体" w:eastAsia="宋体" w:cs="宋体"/>
                <w:i w:val="0"/>
                <w:caps w:val="0"/>
                <w:color w:val="000000"/>
                <w:spacing w:val="0"/>
                <w:kern w:val="0"/>
                <w:sz w:val="21"/>
                <w:szCs w:val="21"/>
                <w:lang w:val="en-US" w:eastAsia="zh-CN" w:bidi="ar"/>
              </w:rPr>
              <w:t>.28日中午12:20在五楼报告厅召开班主任会议。</w:t>
            </w:r>
          </w:p>
          <w:p>
            <w:pPr>
              <w:keepNext w:val="0"/>
              <w:keepLines w:val="0"/>
              <w:widowControl/>
              <w:suppressLineNumbers w:val="0"/>
              <w:spacing w:before="0" w:beforeAutospacing="0" w:after="0" w:afterAutospacing="0"/>
              <w:ind w:left="0" w:right="0"/>
              <w:jc w:val="both"/>
              <w:rPr>
                <w:rFonts w:hint="default" w:ascii="Calibri" w:hAnsi="Calibri" w:eastAsia="宋体" w:cs="Calibri"/>
                <w:kern w:val="2"/>
                <w:sz w:val="21"/>
                <w:szCs w:val="21"/>
              </w:rPr>
            </w:pPr>
            <w:r>
              <w:rPr>
                <w:rFonts w:hint="default" w:ascii="宋体" w:hAnsi="宋体" w:cs="宋体"/>
                <w:i w:val="0"/>
                <w:caps w:val="0"/>
                <w:color w:val="000000"/>
                <w:spacing w:val="0"/>
                <w:kern w:val="0"/>
                <w:sz w:val="21"/>
                <w:szCs w:val="21"/>
                <w:lang w:eastAsia="zh-CN" w:bidi="ar"/>
              </w:rPr>
              <w:t>5</w:t>
            </w:r>
            <w:r>
              <w:rPr>
                <w:rFonts w:hint="eastAsia" w:ascii="宋体" w:hAnsi="宋体" w:eastAsia="宋体" w:cs="宋体"/>
                <w:i w:val="0"/>
                <w:caps w:val="0"/>
                <w:color w:val="000000"/>
                <w:spacing w:val="0"/>
                <w:kern w:val="0"/>
                <w:sz w:val="21"/>
                <w:szCs w:val="21"/>
                <w:lang w:val="en-US" w:eastAsia="zh-CN" w:bidi="ar"/>
              </w:rPr>
              <w:t>.分批上传“强国有我，少年说”</w:t>
            </w:r>
            <w:r>
              <w:rPr>
                <w:rFonts w:hint="eastAsia" w:ascii="宋体" w:hAnsi="宋体" w:cs="宋体"/>
                <w:i w:val="0"/>
                <w:caps w:val="0"/>
                <w:color w:val="000000"/>
                <w:spacing w:val="0"/>
                <w:kern w:val="0"/>
                <w:sz w:val="21"/>
                <w:szCs w:val="21"/>
                <w:lang w:val="en-US" w:eastAsia="zh-CN" w:bidi="ar"/>
              </w:rPr>
              <w:t>等</w:t>
            </w:r>
            <w:r>
              <w:rPr>
                <w:rFonts w:hint="eastAsia" w:ascii="宋体" w:hAnsi="宋体" w:eastAsia="宋体" w:cs="宋体"/>
                <w:i w:val="0"/>
                <w:caps w:val="0"/>
                <w:color w:val="000000"/>
                <w:spacing w:val="0"/>
                <w:kern w:val="0"/>
                <w:sz w:val="21"/>
                <w:szCs w:val="21"/>
                <w:lang w:val="en-US" w:eastAsia="zh-CN" w:bidi="ar"/>
              </w:rPr>
              <w:t>活动的视频、图片、文章。</w:t>
            </w:r>
          </w:p>
          <w:p>
            <w:pPr>
              <w:keepNext w:val="0"/>
              <w:keepLines w:val="0"/>
              <w:widowControl/>
              <w:suppressLineNumbers w:val="0"/>
              <w:spacing w:before="0" w:beforeAutospacing="0" w:after="0" w:afterAutospacing="0"/>
              <w:ind w:left="0" w:right="0"/>
              <w:jc w:val="both"/>
              <w:rPr>
                <w:rFonts w:hint="eastAsia" w:ascii="宋体" w:hAnsi="宋体" w:eastAsia="宋体" w:cs="宋体"/>
                <w:i w:val="0"/>
                <w:caps w:val="0"/>
                <w:color w:val="000000"/>
                <w:spacing w:val="0"/>
                <w:kern w:val="0"/>
                <w:sz w:val="21"/>
                <w:szCs w:val="21"/>
                <w:lang w:val="en-US" w:eastAsia="zh-CN" w:bidi="ar"/>
              </w:rPr>
            </w:pPr>
            <w:r>
              <w:rPr>
                <w:rFonts w:hint="default" w:ascii="宋体" w:hAnsi="宋体" w:cs="宋体"/>
                <w:i w:val="0"/>
                <w:caps w:val="0"/>
                <w:color w:val="000000"/>
                <w:spacing w:val="0"/>
                <w:kern w:val="0"/>
                <w:sz w:val="21"/>
                <w:szCs w:val="21"/>
                <w:lang w:val="en-US" w:eastAsia="zh-CN" w:bidi="ar"/>
              </w:rPr>
              <w:t>6</w:t>
            </w:r>
            <w:r>
              <w:rPr>
                <w:rFonts w:hint="eastAsia" w:ascii="宋体" w:hAnsi="宋体" w:eastAsia="宋体" w:cs="宋体"/>
                <w:i w:val="0"/>
                <w:caps w:val="0"/>
                <w:color w:val="000000"/>
                <w:spacing w:val="0"/>
                <w:kern w:val="0"/>
                <w:sz w:val="21"/>
                <w:szCs w:val="21"/>
                <w:lang w:val="en-US" w:eastAsia="zh-CN" w:bidi="ar"/>
              </w:rPr>
              <w:t>.班主任利用晨会组织学生学习校园食品安全的相关知识。</w:t>
            </w:r>
          </w:p>
          <w:p>
            <w:pPr>
              <w:keepNext w:val="0"/>
              <w:keepLines w:val="0"/>
              <w:widowControl/>
              <w:suppressLineNumbers w:val="0"/>
              <w:spacing w:before="0" w:beforeAutospacing="0" w:after="0" w:afterAutospacing="0"/>
              <w:ind w:left="0" w:right="0"/>
              <w:jc w:val="both"/>
              <w:rPr>
                <w:rFonts w:hint="eastAsia" w:ascii="宋体" w:hAnsi="宋体" w:eastAsia="宋体" w:cs="宋体"/>
                <w:i w:val="0"/>
                <w:caps w:val="0"/>
                <w:color w:val="000000"/>
                <w:spacing w:val="0"/>
                <w:kern w:val="0"/>
                <w:sz w:val="21"/>
                <w:szCs w:val="21"/>
                <w:lang w:val="en-US" w:eastAsia="zh-CN" w:bidi="ar"/>
              </w:rPr>
            </w:pPr>
            <w:r>
              <w:rPr>
                <w:rFonts w:hint="default" w:ascii="宋体" w:hAnsi="宋体" w:cs="宋体"/>
                <w:i w:val="0"/>
                <w:caps w:val="0"/>
                <w:color w:val="000000"/>
                <w:spacing w:val="0"/>
                <w:kern w:val="0"/>
                <w:sz w:val="21"/>
                <w:szCs w:val="21"/>
                <w:lang w:val="en-US" w:eastAsia="zh-CN" w:bidi="ar"/>
              </w:rPr>
              <w:t>7</w:t>
            </w:r>
            <w:r>
              <w:rPr>
                <w:rFonts w:hint="eastAsia" w:ascii="宋体" w:hAnsi="宋体" w:eastAsia="宋体" w:cs="宋体"/>
                <w:i w:val="0"/>
                <w:caps w:val="0"/>
                <w:color w:val="000000"/>
                <w:spacing w:val="0"/>
                <w:kern w:val="0"/>
                <w:sz w:val="21"/>
                <w:szCs w:val="21"/>
                <w:lang w:val="en-US" w:eastAsia="zh-CN" w:bidi="ar"/>
              </w:rPr>
              <w:t>.加强班级常规管理。</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r>
              <w:rPr>
                <w:rFonts w:hint="default" w:ascii="宋体" w:hAnsi="宋体" w:eastAsia="宋体" w:cs="宋体"/>
                <w:kern w:val="0"/>
                <w:sz w:val="21"/>
                <w:szCs w:val="21"/>
                <w:lang w:val="en-US" w:eastAsia="zh-CN" w:bidi="ar"/>
              </w:rPr>
              <w:t>.27日孙颖参加区小学英语名师工作室活动</w:t>
            </w:r>
            <w:r>
              <w:rPr>
                <w:rFonts w:hint="eastAsia" w:ascii="宋体" w:hAnsi="宋体" w:cs="宋体"/>
                <w:kern w:val="0"/>
                <w:sz w:val="21"/>
                <w:szCs w:val="21"/>
                <w:lang w:val="en-US" w:eastAsia="zh-CN" w:bidi="ar"/>
              </w:rPr>
              <w:t>；</w:t>
            </w:r>
            <w:r>
              <w:rPr>
                <w:rFonts w:hint="default" w:ascii="宋体" w:hAnsi="宋体" w:eastAsia="宋体" w:cs="宋体"/>
                <w:kern w:val="0"/>
                <w:sz w:val="21"/>
                <w:szCs w:val="21"/>
                <w:lang w:val="en-US" w:eastAsia="zh-CN" w:bidi="ar"/>
              </w:rPr>
              <w:t>孙秀茹、潘苏月到尹山湖实小参加五年内音乐评课选优模拟上课比赛。</w:t>
            </w:r>
          </w:p>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宋体" w:eastAsia="宋体" w:cs="宋体"/>
                <w:kern w:val="0"/>
                <w:sz w:val="21"/>
                <w:szCs w:val="21"/>
                <w:lang w:eastAsia="zh-CN" w:bidi="ar"/>
              </w:rPr>
            </w:pPr>
            <w:r>
              <w:rPr>
                <w:rFonts w:hint="eastAsia" w:ascii="宋体" w:hAnsi="宋体" w:cs="宋体"/>
                <w:kern w:val="0"/>
                <w:sz w:val="21"/>
                <w:szCs w:val="21"/>
                <w:lang w:val="en-US" w:eastAsia="zh-CN" w:bidi="ar"/>
              </w:rPr>
              <w:t>2</w:t>
            </w:r>
            <w:r>
              <w:rPr>
                <w:rFonts w:hint="default" w:ascii="宋体" w:hAnsi="宋体" w:eastAsia="宋体" w:cs="宋体"/>
                <w:kern w:val="0"/>
                <w:sz w:val="21"/>
                <w:szCs w:val="21"/>
                <w:lang w:eastAsia="zh-CN" w:bidi="ar"/>
              </w:rPr>
              <w:t>.</w:t>
            </w:r>
            <w:r>
              <w:rPr>
                <w:rFonts w:hint="default" w:ascii="宋体" w:hAnsi="宋体" w:eastAsia="宋体" w:cs="宋体"/>
                <w:kern w:val="0"/>
                <w:sz w:val="21"/>
                <w:szCs w:val="21"/>
                <w:lang w:val="en-US" w:eastAsia="zh-CN" w:bidi="ar"/>
              </w:rPr>
              <w:t>28日倪宇佳老师到开发区实验小学参加五年内科学评课选优模拟上课比赛。</w:t>
            </w:r>
          </w:p>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3</w:t>
            </w:r>
            <w:r>
              <w:rPr>
                <w:rFonts w:hint="default" w:ascii="宋体" w:hAnsi="宋体" w:eastAsia="宋体" w:cs="宋体"/>
                <w:kern w:val="0"/>
                <w:sz w:val="21"/>
                <w:szCs w:val="21"/>
                <w:lang w:val="en-US" w:eastAsia="zh-CN" w:bidi="ar"/>
              </w:rPr>
              <w:t>.30日校武术队到临湖实小参加区武术比赛。</w:t>
            </w:r>
          </w:p>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4</w:t>
            </w:r>
            <w:r>
              <w:rPr>
                <w:rFonts w:hint="default" w:ascii="宋体" w:hAnsi="宋体" w:eastAsia="宋体" w:cs="宋体"/>
                <w:kern w:val="0"/>
                <w:sz w:val="21"/>
                <w:szCs w:val="21"/>
                <w:lang w:val="en-US" w:eastAsia="zh-CN" w:bidi="ar"/>
              </w:rPr>
              <w:t>.美术组完成“花季杯”手工作品视频拍摄并报送苏州市</w:t>
            </w:r>
            <w:r>
              <w:rPr>
                <w:rFonts w:hint="default" w:ascii="宋体" w:hAnsi="宋体" w:eastAsia="宋体" w:cs="宋体"/>
                <w:kern w:val="0"/>
                <w:sz w:val="21"/>
                <w:szCs w:val="21"/>
                <w:lang w:eastAsia="zh-CN" w:bidi="ar"/>
              </w:rPr>
              <w:t>参赛</w:t>
            </w:r>
            <w:r>
              <w:rPr>
                <w:rFonts w:hint="default" w:ascii="宋体" w:hAnsi="宋体" w:eastAsia="宋体" w:cs="宋体"/>
                <w:kern w:val="0"/>
                <w:sz w:val="21"/>
                <w:szCs w:val="21"/>
                <w:lang w:val="en-US" w:eastAsia="zh-CN" w:bidi="ar"/>
              </w:rPr>
              <w:t>。</w:t>
            </w:r>
          </w:p>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5</w:t>
            </w:r>
            <w:r>
              <w:rPr>
                <w:rFonts w:hint="default" w:ascii="宋体" w:hAnsi="宋体" w:eastAsia="宋体" w:cs="宋体"/>
                <w:kern w:val="0"/>
                <w:sz w:val="21"/>
                <w:szCs w:val="21"/>
                <w:lang w:val="en-US" w:eastAsia="zh-CN" w:bidi="ar"/>
              </w:rPr>
              <w:t>.部分教师赴</w:t>
            </w:r>
            <w:r>
              <w:rPr>
                <w:rFonts w:hint="default" w:ascii="宋体" w:hAnsi="宋体" w:eastAsia="宋体" w:cs="宋体"/>
                <w:kern w:val="0"/>
                <w:sz w:val="21"/>
                <w:szCs w:val="21"/>
                <w:lang w:eastAsia="zh-CN" w:bidi="ar"/>
              </w:rPr>
              <w:t>吴江</w:t>
            </w:r>
            <w:r>
              <w:rPr>
                <w:rFonts w:hint="default" w:ascii="宋体" w:hAnsi="宋体" w:eastAsia="宋体" w:cs="宋体"/>
                <w:kern w:val="0"/>
                <w:sz w:val="21"/>
                <w:szCs w:val="21"/>
                <w:lang w:val="en-US" w:eastAsia="zh-CN" w:bidi="ar"/>
              </w:rPr>
              <w:t>程开甲小学观摩苏州市小学语文名师导航活动。</w:t>
            </w:r>
          </w:p>
          <w:p>
            <w:pPr>
              <w:keepNext w:val="0"/>
              <w:keepLines w:val="0"/>
              <w:widowControl w:val="0"/>
              <w:numPr>
                <w:ilvl w:val="0"/>
                <w:numId w:val="0"/>
              </w:numPr>
              <w:suppressLineNumbers w:val="0"/>
              <w:spacing w:before="0" w:beforeAutospacing="0" w:after="0" w:afterAutospacing="0"/>
              <w:ind w:left="0" w:right="0" w:rightChars="0"/>
              <w:jc w:val="both"/>
              <w:rPr>
                <w:rFonts w:hint="default" w:ascii="宋体" w:hAnsi="宋体" w:eastAsia="宋体" w:cs="宋体"/>
                <w:kern w:val="0"/>
                <w:sz w:val="21"/>
                <w:szCs w:val="21"/>
                <w:lang w:eastAsia="zh-CN" w:bidi="ar"/>
              </w:rPr>
            </w:pPr>
            <w:r>
              <w:rPr>
                <w:rFonts w:hint="eastAsia" w:ascii="宋体" w:hAnsi="宋体" w:cs="宋体"/>
                <w:kern w:val="0"/>
                <w:sz w:val="21"/>
                <w:szCs w:val="21"/>
                <w:lang w:val="en-US" w:eastAsia="zh-CN" w:bidi="ar"/>
              </w:rPr>
              <w:t>6</w:t>
            </w:r>
            <w:r>
              <w:rPr>
                <w:rFonts w:hint="default" w:ascii="宋体" w:hAnsi="宋体" w:eastAsia="宋体" w:cs="宋体"/>
                <w:kern w:val="0"/>
                <w:sz w:val="21"/>
                <w:szCs w:val="21"/>
                <w:lang w:val="en-US" w:eastAsia="zh-CN" w:bidi="ar"/>
              </w:rPr>
              <w:t>.组织部分教师撰写区“双减”背景下小学语文作业设计教学案例</w:t>
            </w:r>
            <w:r>
              <w:rPr>
                <w:rFonts w:hint="default" w:ascii="宋体" w:hAnsi="宋体" w:eastAsia="宋体" w:cs="宋体"/>
                <w:kern w:val="0"/>
                <w:sz w:val="21"/>
                <w:szCs w:val="21"/>
                <w:lang w:eastAsia="zh-CN" w:bidi="ar"/>
              </w:rPr>
              <w:t>并制作</w:t>
            </w:r>
            <w:r>
              <w:rPr>
                <w:rFonts w:hint="default" w:ascii="宋体" w:hAnsi="宋体" w:eastAsia="宋体" w:cs="宋体"/>
                <w:kern w:val="0"/>
                <w:sz w:val="21"/>
                <w:szCs w:val="21"/>
                <w:lang w:val="en-US" w:eastAsia="zh-CN" w:bidi="ar"/>
              </w:rPr>
              <w:t>展示课件</w:t>
            </w:r>
            <w:r>
              <w:rPr>
                <w:rFonts w:hint="default" w:ascii="宋体" w:hAnsi="宋体" w:eastAsia="宋体" w:cs="宋体"/>
                <w:kern w:val="0"/>
                <w:sz w:val="21"/>
                <w:szCs w:val="21"/>
                <w:lang w:eastAsia="zh-CN" w:bidi="ar"/>
              </w:rPr>
              <w:t>。</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eastAsia="zh-CN"/>
              </w:rPr>
            </w:pPr>
            <w:r>
              <w:rPr>
                <w:rFonts w:hint="eastAsia" w:ascii="宋体" w:hAnsi="宋体" w:cs="宋体"/>
                <w:kern w:val="0"/>
                <w:sz w:val="21"/>
                <w:szCs w:val="21"/>
                <w:lang w:val="en-US" w:eastAsia="zh-CN" w:bidi="ar"/>
              </w:rPr>
              <w:t>7</w:t>
            </w:r>
            <w:r>
              <w:rPr>
                <w:rFonts w:hint="default" w:ascii="宋体" w:hAnsi="宋体" w:eastAsia="宋体" w:cs="宋体"/>
                <w:kern w:val="0"/>
                <w:sz w:val="21"/>
                <w:szCs w:val="21"/>
                <w:lang w:val="en-US" w:eastAsia="zh-CN" w:bidi="ar"/>
              </w:rPr>
              <w:t>.继续开展随堂听课、校阅读节系列活动。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Times New Roman" w:eastAsia="宋体" w:cs="Times New Roman"/>
                <w:kern w:val="0"/>
                <w:sz w:val="21"/>
                <w:szCs w:val="21"/>
                <w:lang w:val="en-US" w:eastAsia="zh-CN" w:bidi="ar"/>
              </w:rPr>
            </w:pPr>
            <w:r>
              <w:rPr>
                <w:rFonts w:hint="default" w:ascii="宋体" w:hAnsi="Times New Roman" w:eastAsia="宋体" w:cs="Times New Roman"/>
                <w:kern w:val="0"/>
                <w:sz w:val="21"/>
                <w:szCs w:val="21"/>
                <w:lang w:eastAsia="zh-CN" w:bidi="ar"/>
              </w:rPr>
              <w:t>1.</w:t>
            </w:r>
            <w:r>
              <w:rPr>
                <w:rFonts w:hint="eastAsia" w:ascii="宋体" w:hAnsi="Times New Roman" w:eastAsia="宋体" w:cs="Times New Roman"/>
                <w:kern w:val="0"/>
                <w:sz w:val="21"/>
                <w:szCs w:val="21"/>
                <w:lang w:val="en-US" w:eastAsia="zh-CN" w:bidi="ar"/>
              </w:rPr>
              <w:t>督促教师阅读《让阅读成为生活方式》一书。</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Times New Roman" w:eastAsia="宋体" w:cs="Times New Roman"/>
                <w:kern w:val="0"/>
                <w:sz w:val="21"/>
                <w:szCs w:val="21"/>
                <w:lang w:val="en-US" w:eastAsia="zh-CN" w:bidi="ar"/>
              </w:rPr>
            </w:pPr>
            <w:r>
              <w:rPr>
                <w:rFonts w:hint="default" w:ascii="宋体" w:hAnsi="Times New Roman" w:eastAsia="宋体" w:cs="Times New Roman"/>
                <w:kern w:val="0"/>
                <w:sz w:val="21"/>
                <w:szCs w:val="21"/>
                <w:lang w:eastAsia="zh-CN" w:bidi="ar"/>
              </w:rPr>
              <w:t>2.</w:t>
            </w:r>
            <w:r>
              <w:rPr>
                <w:rFonts w:hint="eastAsia" w:ascii="宋体" w:hAnsi="Times New Roman" w:eastAsia="宋体" w:cs="Times New Roman"/>
                <w:kern w:val="0"/>
                <w:sz w:val="21"/>
                <w:szCs w:val="21"/>
                <w:lang w:val="en-US" w:eastAsia="zh-CN" w:bidi="ar"/>
              </w:rPr>
              <w:t>收齐《学生群体表现课堂—以阅读为智力背景的教学模式建构》一书电子稿。</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3.28日下午洪志琴老师到省外校参加区中小学教科研名师工作室第2次集中研修活动。</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default" w:ascii="宋体" w:hAnsi="Times New Roman" w:cs="Times New Roman"/>
                <w:kern w:val="0"/>
                <w:sz w:val="21"/>
                <w:szCs w:val="21"/>
                <w:lang w:val="en-US" w:eastAsia="zh-CN" w:bidi="ar"/>
              </w:rPr>
            </w:pPr>
            <w:r>
              <w:rPr>
                <w:rFonts w:hint="eastAsia" w:ascii="宋体" w:hAnsi="Times New Roman" w:cs="Times New Roman"/>
                <w:kern w:val="0"/>
                <w:sz w:val="21"/>
                <w:szCs w:val="21"/>
                <w:lang w:val="en-US" w:eastAsia="zh-CN" w:bidi="ar"/>
              </w:rPr>
              <w:t>4</w:t>
            </w:r>
            <w:r>
              <w:rPr>
                <w:rFonts w:hint="default" w:ascii="宋体" w:hAnsi="Times New Roman" w:cs="Times New Roman"/>
                <w:kern w:val="0"/>
                <w:sz w:val="21"/>
                <w:szCs w:val="21"/>
                <w:lang w:eastAsia="zh-CN" w:bidi="ar"/>
              </w:rPr>
              <w:t>.做好2022年教育期刊杂志的征订工作。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numId w:val="0"/>
              </w:numPr>
              <w:suppressLineNumbers w:val="0"/>
              <w:autoSpaceDE w:val="0"/>
              <w:autoSpaceDN w:val="0"/>
              <w:adjustRightInd w:val="0"/>
              <w:spacing w:before="0" w:beforeAutospacing="0" w:after="0" w:afterAutospacing="0"/>
              <w:ind w:right="0" w:rightChars="0"/>
              <w:jc w:val="left"/>
              <w:rPr>
                <w:rFonts w:hint="default" w:ascii="宋体" w:hAnsi="宋体" w:cs="宋体"/>
                <w:kern w:val="0"/>
                <w:sz w:val="21"/>
                <w:szCs w:val="21"/>
                <w:lang w:eastAsia="zh-CN"/>
              </w:rPr>
            </w:pPr>
            <w:r>
              <w:rPr>
                <w:rFonts w:hint="eastAsia" w:ascii="宋体" w:hAnsi="宋体" w:cs="宋体"/>
                <w:kern w:val="0"/>
                <w:sz w:val="21"/>
                <w:szCs w:val="21"/>
                <w:lang w:val="en-US" w:eastAsia="zh-CN"/>
              </w:rPr>
              <w:t>1.</w:t>
            </w:r>
            <w:r>
              <w:rPr>
                <w:rFonts w:hint="default" w:ascii="宋体" w:hAnsi="宋体" w:cs="宋体"/>
                <w:kern w:val="0"/>
                <w:sz w:val="21"/>
                <w:szCs w:val="21"/>
                <w:lang w:eastAsia="zh-CN"/>
              </w:rPr>
              <w:t>迎接NOC国赛，相关老师做好赛前辅导。</w:t>
            </w:r>
          </w:p>
          <w:p>
            <w:pPr>
              <w:keepNext w:val="0"/>
              <w:keepLines w:val="0"/>
              <w:widowControl w:val="0"/>
              <w:numPr>
                <w:numId w:val="0"/>
              </w:numPr>
              <w:suppressLineNumbers w:val="0"/>
              <w:autoSpaceDE w:val="0"/>
              <w:autoSpaceDN w:val="0"/>
              <w:adjustRightInd w:val="0"/>
              <w:spacing w:before="0" w:beforeAutospacing="0" w:after="0" w:afterAutospacing="0"/>
              <w:ind w:right="0" w:rightChars="0"/>
              <w:jc w:val="left"/>
              <w:rPr>
                <w:rFonts w:hint="default" w:ascii="宋体" w:hAnsi="宋体" w:cs="宋体"/>
                <w:kern w:val="0"/>
                <w:sz w:val="21"/>
                <w:szCs w:val="21"/>
                <w:lang w:eastAsia="zh-CN"/>
              </w:rPr>
            </w:pPr>
            <w:r>
              <w:rPr>
                <w:rFonts w:hint="eastAsia" w:ascii="宋体" w:hAnsi="宋体" w:cs="宋体"/>
                <w:kern w:val="0"/>
                <w:sz w:val="21"/>
                <w:szCs w:val="21"/>
                <w:lang w:val="en-US" w:eastAsia="zh-CN"/>
              </w:rPr>
              <w:t>2.</w:t>
            </w:r>
            <w:r>
              <w:rPr>
                <w:rFonts w:hint="default" w:ascii="宋体" w:hAnsi="宋体" w:cs="宋体"/>
                <w:kern w:val="0"/>
                <w:sz w:val="21"/>
                <w:szCs w:val="21"/>
                <w:lang w:eastAsia="zh-CN"/>
              </w:rPr>
              <w:t>做好区创客、机器人赛前辅导</w:t>
            </w:r>
            <w:r>
              <w:rPr>
                <w:rFonts w:hint="eastAsia" w:ascii="宋体" w:hAnsi="宋体" w:cs="宋体"/>
                <w:kern w:val="0"/>
                <w:sz w:val="21"/>
                <w:szCs w:val="21"/>
                <w:lang w:eastAsia="zh-CN"/>
              </w:rPr>
              <w:t>工作</w:t>
            </w:r>
            <w:r>
              <w:rPr>
                <w:rFonts w:hint="default" w:ascii="宋体" w:hAnsi="宋体" w:cs="宋体"/>
                <w:kern w:val="0"/>
                <w:sz w:val="21"/>
                <w:szCs w:val="21"/>
                <w:lang w:eastAsia="zh-CN"/>
              </w:rPr>
              <w:t>。</w:t>
            </w:r>
          </w:p>
          <w:p>
            <w:pPr>
              <w:keepNext w:val="0"/>
              <w:keepLines w:val="0"/>
              <w:widowControl w:val="0"/>
              <w:numPr>
                <w:numId w:val="0"/>
              </w:numPr>
              <w:suppressLineNumbers w:val="0"/>
              <w:autoSpaceDE w:val="0"/>
              <w:autoSpaceDN w:val="0"/>
              <w:adjustRightInd w:val="0"/>
              <w:spacing w:before="0" w:beforeAutospacing="0" w:after="0" w:afterAutospacing="0"/>
              <w:ind w:right="0" w:rightChars="0"/>
              <w:jc w:val="left"/>
              <w:rPr>
                <w:rFonts w:hint="default" w:ascii="宋体" w:hAnsi="宋体" w:cs="宋体"/>
                <w:kern w:val="0"/>
                <w:sz w:val="21"/>
                <w:szCs w:val="21"/>
                <w:lang w:eastAsia="zh-CN"/>
              </w:rPr>
            </w:pPr>
            <w:r>
              <w:rPr>
                <w:rFonts w:hint="eastAsia" w:ascii="宋体" w:hAnsi="宋体" w:cs="宋体"/>
                <w:kern w:val="0"/>
                <w:sz w:val="21"/>
                <w:szCs w:val="21"/>
                <w:lang w:val="en-US" w:eastAsia="zh-CN"/>
              </w:rPr>
              <w:t>3.</w:t>
            </w:r>
            <w:r>
              <w:rPr>
                <w:rFonts w:hint="default" w:ascii="宋体" w:hAnsi="宋体" w:cs="宋体"/>
                <w:kern w:val="0"/>
                <w:sz w:val="21"/>
                <w:szCs w:val="21"/>
                <w:lang w:eastAsia="zh-CN"/>
              </w:rPr>
              <w:t>继续做好设备保障和维护工作。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1.26号前准备编外（临时）用工花名册和合同等相关材料。</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做好教师的个人业务档案和学校档案资料的整理和归档。</w:t>
            </w:r>
          </w:p>
          <w:p>
            <w:pPr>
              <w:keepNext w:val="0"/>
              <w:keepLines w:val="0"/>
              <w:widowControl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3.继续</w:t>
            </w:r>
            <w:r>
              <w:rPr>
                <w:rFonts w:hint="eastAsia" w:ascii="宋体" w:hAnsi="宋体" w:eastAsia="宋体" w:cs="宋体"/>
                <w:kern w:val="0"/>
                <w:sz w:val="21"/>
                <w:szCs w:val="21"/>
                <w:lang w:val="en-US" w:eastAsia="zh-CN" w:bidi="ar"/>
              </w:rPr>
              <w:t>做好</w:t>
            </w:r>
            <w:r>
              <w:rPr>
                <w:rFonts w:hint="eastAsia" w:ascii="宋体" w:hAnsi="宋体" w:cs="宋体"/>
                <w:kern w:val="0"/>
                <w:sz w:val="21"/>
                <w:szCs w:val="21"/>
                <w:lang w:val="en-US" w:eastAsia="zh-CN" w:bidi="ar"/>
              </w:rPr>
              <w:t>117位教师的</w:t>
            </w:r>
            <w:r>
              <w:rPr>
                <w:rFonts w:hint="eastAsia" w:ascii="宋体" w:hAnsi="宋体" w:eastAsia="宋体" w:cs="宋体"/>
                <w:kern w:val="0"/>
                <w:sz w:val="21"/>
                <w:szCs w:val="21"/>
                <w:lang w:val="en-US" w:eastAsia="zh-CN" w:bidi="ar"/>
              </w:rPr>
              <w:t>教师资格定期注册相关工作。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4.</w:t>
            </w:r>
            <w:r>
              <w:rPr>
                <w:rFonts w:hint="eastAsia" w:ascii="宋体" w:hAnsi="宋体" w:eastAsia="宋体" w:cs="宋体"/>
                <w:kern w:val="0"/>
                <w:sz w:val="21"/>
                <w:szCs w:val="21"/>
                <w:lang w:val="en-US" w:eastAsia="zh-CN" w:bidi="ar"/>
              </w:rPr>
              <w:t>完成日常宣传素材上报和微信登记。</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bidi="ar"/>
              </w:rPr>
            </w:pP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val="en-US" w:eastAsia="zh-CN" w:bidi="ar"/>
              </w:rPr>
              <w:t>.做好学校相关人事数据的统计和上报。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r>
              <w:rPr>
                <w:rFonts w:hint="eastAsia" w:ascii="宋体" w:hAnsi="宋体" w:cs="宋体"/>
                <w:kern w:val="0"/>
                <w:sz w:val="21"/>
                <w:szCs w:val="21"/>
                <w:lang w:val="en-US" w:eastAsia="zh-CN" w:bidi="ar"/>
              </w:rPr>
              <w:t>做好</w:t>
            </w:r>
            <w:r>
              <w:rPr>
                <w:rFonts w:hint="eastAsia" w:ascii="宋体" w:hAnsi="宋体" w:eastAsia="宋体" w:cs="宋体"/>
                <w:kern w:val="0"/>
                <w:sz w:val="21"/>
                <w:szCs w:val="21"/>
                <w:lang w:val="en-US" w:eastAsia="zh-CN" w:bidi="ar"/>
              </w:rPr>
              <w:t>区读书积极分子推荐工作。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汇总审核困难职工调查情况</w:t>
            </w:r>
            <w:r>
              <w:rPr>
                <w:rFonts w:hint="eastAsia" w:ascii="宋体" w:hAnsi="宋体" w:cs="宋体"/>
                <w:kern w:val="0"/>
                <w:sz w:val="21"/>
                <w:szCs w:val="21"/>
                <w:lang w:val="en-US" w:eastAsia="zh-CN" w:bidi="ar"/>
              </w:rPr>
              <w:t>表</w:t>
            </w:r>
            <w:r>
              <w:rPr>
                <w:rFonts w:hint="eastAsia" w:ascii="宋体" w:hAnsi="宋体" w:eastAsia="宋体" w:cs="宋体"/>
                <w:kern w:val="0"/>
                <w:sz w:val="21"/>
                <w:szCs w:val="21"/>
                <w:lang w:val="en-US" w:eastAsia="zh-CN" w:bidi="ar"/>
              </w:rPr>
              <w:t>。</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eastAsia="zh-CN" w:bidi="ar"/>
              </w:rPr>
            </w:pPr>
            <w:r>
              <w:rPr>
                <w:rFonts w:hint="default" w:ascii="宋体" w:hAnsi="宋体" w:cs="宋体"/>
                <w:kern w:val="0"/>
                <w:sz w:val="21"/>
                <w:szCs w:val="21"/>
                <w:lang w:eastAsia="zh-CN" w:bidi="ar"/>
              </w:rPr>
              <w:t>3.检查各办公室卫生。</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default" w:ascii="宋体" w:hAnsi="宋体" w:cs="宋体"/>
                <w:kern w:val="0"/>
                <w:sz w:val="21"/>
                <w:szCs w:val="21"/>
                <w:lang w:eastAsia="zh-CN" w:bidi="ar"/>
              </w:rPr>
              <w:t>4</w:t>
            </w:r>
            <w:r>
              <w:rPr>
                <w:rFonts w:hint="eastAsia" w:ascii="宋体" w:hAnsi="宋体" w:eastAsia="宋体" w:cs="宋体"/>
                <w:kern w:val="0"/>
                <w:sz w:val="21"/>
                <w:szCs w:val="21"/>
                <w:lang w:val="en-US" w:eastAsia="zh-CN" w:bidi="ar"/>
              </w:rPr>
              <w:t>.完成十月杂志题录；做好学生进馆阅读工作。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default" w:ascii="宋体" w:hAnsi="宋体" w:cs="宋体"/>
                <w:kern w:val="0"/>
                <w:sz w:val="21"/>
                <w:szCs w:val="21"/>
                <w:lang w:eastAsia="zh-CN" w:bidi="ar"/>
              </w:rPr>
              <w:t>5</w:t>
            </w:r>
            <w:r>
              <w:rPr>
                <w:rFonts w:hint="eastAsia" w:ascii="宋体" w:hAnsi="宋体" w:eastAsia="宋体" w:cs="宋体"/>
                <w:kern w:val="0"/>
                <w:sz w:val="21"/>
                <w:szCs w:val="21"/>
                <w:lang w:val="en-US" w:eastAsia="zh-CN" w:bidi="ar"/>
              </w:rPr>
              <w:t>.收齐各班“爱眼宣传教育月”活动照片。</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zh-CN"/>
              </w:rPr>
            </w:pPr>
            <w:r>
              <w:rPr>
                <w:rFonts w:hint="default" w:ascii="宋体" w:hAnsi="宋体" w:cs="宋体"/>
                <w:kern w:val="0"/>
                <w:sz w:val="21"/>
                <w:szCs w:val="21"/>
                <w:lang w:eastAsia="zh-CN" w:bidi="ar"/>
              </w:rPr>
              <w:t>6</w:t>
            </w:r>
            <w:r>
              <w:rPr>
                <w:rFonts w:hint="eastAsia" w:ascii="宋体" w:hAnsi="宋体" w:eastAsia="宋体" w:cs="宋体"/>
                <w:kern w:val="0"/>
                <w:sz w:val="21"/>
                <w:szCs w:val="21"/>
                <w:lang w:val="en-US" w:eastAsia="zh-CN" w:bidi="ar"/>
              </w:rPr>
              <w:t>.做好晨检及缺课上报</w:t>
            </w:r>
            <w:r>
              <w:rPr>
                <w:rFonts w:hint="eastAsia" w:ascii="宋体" w:hAnsi="宋体" w:cs="宋体"/>
                <w:kern w:val="0"/>
                <w:sz w:val="21"/>
                <w:szCs w:val="21"/>
                <w:lang w:val="en-US" w:eastAsia="zh-CN" w:bidi="ar"/>
              </w:rPr>
              <w:t>及</w:t>
            </w:r>
            <w:r>
              <w:rPr>
                <w:rFonts w:hint="eastAsia" w:ascii="宋体" w:hAnsi="宋体" w:eastAsia="宋体" w:cs="宋体"/>
                <w:kern w:val="0"/>
                <w:sz w:val="21"/>
                <w:szCs w:val="21"/>
                <w:lang w:val="en-US" w:eastAsia="zh-CN" w:bidi="ar"/>
              </w:rPr>
              <w:t>传染病疫情控制。</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widowControl w:val="0"/>
              <w:numPr>
                <w:ilvl w:val="0"/>
                <w:numId w:val="0"/>
              </w:numPr>
              <w:suppressLineNumbers w:val="0"/>
              <w:spacing w:before="0" w:beforeAutospacing="0" w:after="0" w:afterAutospacing="0"/>
              <w:ind w:right="0" w:rightChars="0"/>
              <w:jc w:val="both"/>
              <w:rPr>
                <w:rFonts w:hint="default" w:ascii="宋体" w:hAnsi="宋体" w:eastAsia="宋体" w:cs="宋体"/>
                <w:kern w:val="2"/>
                <w:sz w:val="21"/>
                <w:szCs w:val="21"/>
                <w:lang w:eastAsia="zh-CN" w:bidi="ar"/>
              </w:rPr>
            </w:pPr>
            <w:r>
              <w:rPr>
                <w:rFonts w:hint="eastAsia" w:ascii="宋体" w:hAnsi="宋体" w:cs="宋体"/>
                <w:kern w:val="2"/>
                <w:sz w:val="21"/>
                <w:szCs w:val="21"/>
                <w:lang w:val="en-US" w:eastAsia="zh-CN" w:bidi="ar"/>
              </w:rPr>
              <w:t>1.</w:t>
            </w:r>
            <w:r>
              <w:rPr>
                <w:rFonts w:hint="eastAsia" w:ascii="宋体" w:hAnsi="宋体" w:cs="宋体"/>
                <w:kern w:val="2"/>
                <w:sz w:val="21"/>
                <w:szCs w:val="21"/>
                <w:lang w:eastAsia="zh-CN" w:bidi="ar"/>
              </w:rPr>
              <w:t>做好</w:t>
            </w:r>
            <w:r>
              <w:rPr>
                <w:rFonts w:hint="default" w:ascii="宋体" w:hAnsi="宋体" w:eastAsia="宋体" w:cs="宋体"/>
                <w:kern w:val="2"/>
                <w:sz w:val="21"/>
                <w:szCs w:val="21"/>
                <w:lang w:eastAsia="zh-CN" w:bidi="ar"/>
              </w:rPr>
              <w:t>省级食品安全城市创建学校现场及台账的准备工作。</w:t>
            </w:r>
          </w:p>
          <w:p>
            <w:pPr>
              <w:keepNext w:val="0"/>
              <w:keepLines w:val="0"/>
              <w:widowControl w:val="0"/>
              <w:numPr>
                <w:numId w:val="0"/>
              </w:numPr>
              <w:suppressLineNumbers w:val="0"/>
              <w:spacing w:before="0" w:beforeAutospacing="0" w:after="0" w:afterAutospacing="0"/>
              <w:ind w:right="0" w:rightChars="0"/>
              <w:jc w:val="both"/>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1.继续做好</w:t>
            </w:r>
            <w:r>
              <w:rPr>
                <w:rFonts w:hint="eastAsia" w:ascii="宋体" w:hAnsi="宋体" w:eastAsia="宋体" w:cs="宋体"/>
                <w:kern w:val="2"/>
                <w:sz w:val="21"/>
                <w:szCs w:val="21"/>
                <w:lang w:val="en-US" w:eastAsia="zh-CN" w:bidi="ar"/>
              </w:rPr>
              <w:t>阳光食堂平台的每日录入。</w:t>
            </w:r>
          </w:p>
          <w:p>
            <w:pPr>
              <w:keepNext w:val="0"/>
              <w:keepLines w:val="0"/>
              <w:widowControl w:val="0"/>
              <w:numPr>
                <w:numId w:val="0"/>
              </w:numPr>
              <w:suppressLineNumbers w:val="0"/>
              <w:spacing w:before="0" w:beforeAutospacing="0" w:after="0" w:afterAutospacing="0"/>
              <w:ind w:right="0" w:rightChars="0"/>
              <w:jc w:val="both"/>
              <w:rPr>
                <w:rFonts w:hint="default" w:ascii="宋体" w:hAnsi="宋体" w:eastAsia="宋体" w:cs="宋体"/>
                <w:kern w:val="2"/>
                <w:sz w:val="21"/>
                <w:szCs w:val="21"/>
                <w:lang w:eastAsia="zh-CN" w:bidi="ar"/>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继续落实垃圾分类工作。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bl>
    <w:p>
      <w:pPr>
        <w:rPr>
          <w:rFonts w:cs="Times New Roman"/>
        </w:rPr>
      </w:pPr>
    </w:p>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DejaVa Sans">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CD6404"/>
    <w:rsid w:val="021F298B"/>
    <w:rsid w:val="029638CF"/>
    <w:rsid w:val="029B7D56"/>
    <w:rsid w:val="02A44DE3"/>
    <w:rsid w:val="02E87E56"/>
    <w:rsid w:val="03074E87"/>
    <w:rsid w:val="03292E3E"/>
    <w:rsid w:val="032A2ABD"/>
    <w:rsid w:val="033E77E8"/>
    <w:rsid w:val="03544F87"/>
    <w:rsid w:val="037554BB"/>
    <w:rsid w:val="038631D7"/>
    <w:rsid w:val="03A34D06"/>
    <w:rsid w:val="041A0E30"/>
    <w:rsid w:val="04490D17"/>
    <w:rsid w:val="04AC2FBA"/>
    <w:rsid w:val="04C32BDF"/>
    <w:rsid w:val="04E27C10"/>
    <w:rsid w:val="051C6AF1"/>
    <w:rsid w:val="05682D5D"/>
    <w:rsid w:val="05793607"/>
    <w:rsid w:val="05852C9D"/>
    <w:rsid w:val="05A766D5"/>
    <w:rsid w:val="05E320DC"/>
    <w:rsid w:val="06B74313"/>
    <w:rsid w:val="07672E32"/>
    <w:rsid w:val="07724A47"/>
    <w:rsid w:val="07786950"/>
    <w:rsid w:val="077E62DB"/>
    <w:rsid w:val="07971403"/>
    <w:rsid w:val="07C56A4F"/>
    <w:rsid w:val="07F74CA0"/>
    <w:rsid w:val="081945C1"/>
    <w:rsid w:val="082E2BFB"/>
    <w:rsid w:val="08406399"/>
    <w:rsid w:val="084D7C2D"/>
    <w:rsid w:val="084F3130"/>
    <w:rsid w:val="0860304A"/>
    <w:rsid w:val="087410F2"/>
    <w:rsid w:val="08EE77B6"/>
    <w:rsid w:val="090D2269"/>
    <w:rsid w:val="090E7CEB"/>
    <w:rsid w:val="093E6502"/>
    <w:rsid w:val="097F5A20"/>
    <w:rsid w:val="09E27CC3"/>
    <w:rsid w:val="0A0A3406"/>
    <w:rsid w:val="0A16543A"/>
    <w:rsid w:val="0A220AAD"/>
    <w:rsid w:val="0AF44688"/>
    <w:rsid w:val="0B0B42AD"/>
    <w:rsid w:val="0B272559"/>
    <w:rsid w:val="0B4B7295"/>
    <w:rsid w:val="0B7735DC"/>
    <w:rsid w:val="0B7C7A64"/>
    <w:rsid w:val="0BBE75D4"/>
    <w:rsid w:val="0BC87EE4"/>
    <w:rsid w:val="0C1856E4"/>
    <w:rsid w:val="0C21366D"/>
    <w:rsid w:val="0C2E310B"/>
    <w:rsid w:val="0C5F0057"/>
    <w:rsid w:val="0CA51359"/>
    <w:rsid w:val="0CA92A55"/>
    <w:rsid w:val="0CCC648D"/>
    <w:rsid w:val="0DB51C8D"/>
    <w:rsid w:val="0DC71BA8"/>
    <w:rsid w:val="0E1919B2"/>
    <w:rsid w:val="0E4272F3"/>
    <w:rsid w:val="0E811D86"/>
    <w:rsid w:val="0E937FF7"/>
    <w:rsid w:val="0E9A3205"/>
    <w:rsid w:val="0E9B5403"/>
    <w:rsid w:val="0EEC3F08"/>
    <w:rsid w:val="0F057031"/>
    <w:rsid w:val="0F2B7270"/>
    <w:rsid w:val="0F611949"/>
    <w:rsid w:val="0FDB5562"/>
    <w:rsid w:val="0FE05A9A"/>
    <w:rsid w:val="100A68DF"/>
    <w:rsid w:val="10306B1E"/>
    <w:rsid w:val="104344BA"/>
    <w:rsid w:val="10790217"/>
    <w:rsid w:val="10BC4184"/>
    <w:rsid w:val="10CB0F1B"/>
    <w:rsid w:val="110754FD"/>
    <w:rsid w:val="11285A31"/>
    <w:rsid w:val="113066C1"/>
    <w:rsid w:val="11337646"/>
    <w:rsid w:val="1169429C"/>
    <w:rsid w:val="116A55A1"/>
    <w:rsid w:val="11BA2DA2"/>
    <w:rsid w:val="11BB40A7"/>
    <w:rsid w:val="11D56E4F"/>
    <w:rsid w:val="123C2076"/>
    <w:rsid w:val="12D46D72"/>
    <w:rsid w:val="12ED571D"/>
    <w:rsid w:val="131B16E4"/>
    <w:rsid w:val="137F62A1"/>
    <w:rsid w:val="13B56E10"/>
    <w:rsid w:val="13BD2572"/>
    <w:rsid w:val="13BD6CEF"/>
    <w:rsid w:val="13F33946"/>
    <w:rsid w:val="13F413C8"/>
    <w:rsid w:val="13FC2057"/>
    <w:rsid w:val="1427091D"/>
    <w:rsid w:val="143556B4"/>
    <w:rsid w:val="144F625E"/>
    <w:rsid w:val="145B58F4"/>
    <w:rsid w:val="146C02B7"/>
    <w:rsid w:val="148D73C8"/>
    <w:rsid w:val="1491254B"/>
    <w:rsid w:val="14974454"/>
    <w:rsid w:val="149E1860"/>
    <w:rsid w:val="14DA3C44"/>
    <w:rsid w:val="14F447EE"/>
    <w:rsid w:val="153620E0"/>
    <w:rsid w:val="15460D75"/>
    <w:rsid w:val="1560191E"/>
    <w:rsid w:val="15AC3F9C"/>
    <w:rsid w:val="15B21729"/>
    <w:rsid w:val="15D70664"/>
    <w:rsid w:val="1604425F"/>
    <w:rsid w:val="16196B4E"/>
    <w:rsid w:val="162177DE"/>
    <w:rsid w:val="166A194A"/>
    <w:rsid w:val="166D65D9"/>
    <w:rsid w:val="16CC1AC6"/>
    <w:rsid w:val="16E85F22"/>
    <w:rsid w:val="17041FCF"/>
    <w:rsid w:val="1727128A"/>
    <w:rsid w:val="172C5712"/>
    <w:rsid w:val="17672074"/>
    <w:rsid w:val="176C06FA"/>
    <w:rsid w:val="17C03A07"/>
    <w:rsid w:val="17DB67AF"/>
    <w:rsid w:val="17E838C7"/>
    <w:rsid w:val="17F760DF"/>
    <w:rsid w:val="1831173C"/>
    <w:rsid w:val="18511C71"/>
    <w:rsid w:val="18F75C82"/>
    <w:rsid w:val="18F86F87"/>
    <w:rsid w:val="18FD340F"/>
    <w:rsid w:val="19000B10"/>
    <w:rsid w:val="193070E1"/>
    <w:rsid w:val="19464B08"/>
    <w:rsid w:val="19751DD4"/>
    <w:rsid w:val="19B760C0"/>
    <w:rsid w:val="19BF56CB"/>
    <w:rsid w:val="19CC27E2"/>
    <w:rsid w:val="1A252E71"/>
    <w:rsid w:val="1A8D4E1F"/>
    <w:rsid w:val="1A9B6333"/>
    <w:rsid w:val="1B21400E"/>
    <w:rsid w:val="1B9133C8"/>
    <w:rsid w:val="1BA16EE5"/>
    <w:rsid w:val="1BC65E20"/>
    <w:rsid w:val="1BC96DA5"/>
    <w:rsid w:val="1BE03147"/>
    <w:rsid w:val="1C037E84"/>
    <w:rsid w:val="1C1E42B1"/>
    <w:rsid w:val="1C4B0278"/>
    <w:rsid w:val="1C5B6314"/>
    <w:rsid w:val="1C812CD0"/>
    <w:rsid w:val="1CB77C63"/>
    <w:rsid w:val="1CEF0D86"/>
    <w:rsid w:val="1D0A51B3"/>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410BE0"/>
    <w:rsid w:val="20D46B54"/>
    <w:rsid w:val="21430D20"/>
    <w:rsid w:val="21452025"/>
    <w:rsid w:val="215B63C6"/>
    <w:rsid w:val="21814E58"/>
    <w:rsid w:val="21A110B9"/>
    <w:rsid w:val="222033CC"/>
    <w:rsid w:val="224C6FD4"/>
    <w:rsid w:val="22CF1B2B"/>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741E5C"/>
    <w:rsid w:val="248249F5"/>
    <w:rsid w:val="24870E7D"/>
    <w:rsid w:val="24A429AB"/>
    <w:rsid w:val="250E205A"/>
    <w:rsid w:val="25171665"/>
    <w:rsid w:val="257E230E"/>
    <w:rsid w:val="25963238"/>
    <w:rsid w:val="25A847D7"/>
    <w:rsid w:val="26405C4F"/>
    <w:rsid w:val="2684763E"/>
    <w:rsid w:val="26972B20"/>
    <w:rsid w:val="26B14C8A"/>
    <w:rsid w:val="26C55EA9"/>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641C74"/>
    <w:rsid w:val="296A3B7E"/>
    <w:rsid w:val="299108C6"/>
    <w:rsid w:val="299E1D0A"/>
    <w:rsid w:val="29AE4672"/>
    <w:rsid w:val="29C31E9A"/>
    <w:rsid w:val="29F959EB"/>
    <w:rsid w:val="2A2C74BF"/>
    <w:rsid w:val="2B0F1CB0"/>
    <w:rsid w:val="2B15163B"/>
    <w:rsid w:val="2BB51544"/>
    <w:rsid w:val="2BB7270F"/>
    <w:rsid w:val="2BD43FF7"/>
    <w:rsid w:val="2BDB00FF"/>
    <w:rsid w:val="2C74287C"/>
    <w:rsid w:val="2CB35BE4"/>
    <w:rsid w:val="2D3938BF"/>
    <w:rsid w:val="2D974F5D"/>
    <w:rsid w:val="2DCB66B1"/>
    <w:rsid w:val="2E1A36F0"/>
    <w:rsid w:val="2EA46394"/>
    <w:rsid w:val="2ECE71D8"/>
    <w:rsid w:val="2ED56B63"/>
    <w:rsid w:val="2EF41A11"/>
    <w:rsid w:val="2F0D6CBD"/>
    <w:rsid w:val="2F2F04F6"/>
    <w:rsid w:val="2F3B560E"/>
    <w:rsid w:val="2F696F87"/>
    <w:rsid w:val="2FA61BD9"/>
    <w:rsid w:val="2FB114AB"/>
    <w:rsid w:val="2FBD105F"/>
    <w:rsid w:val="2FDB060F"/>
    <w:rsid w:val="304B79C9"/>
    <w:rsid w:val="308952B0"/>
    <w:rsid w:val="30984D4C"/>
    <w:rsid w:val="313708CB"/>
    <w:rsid w:val="31930FE5"/>
    <w:rsid w:val="323B26F8"/>
    <w:rsid w:val="328D6C7F"/>
    <w:rsid w:val="32955691"/>
    <w:rsid w:val="332F48F0"/>
    <w:rsid w:val="33571BCB"/>
    <w:rsid w:val="3392652C"/>
    <w:rsid w:val="33B679E6"/>
    <w:rsid w:val="33BD156F"/>
    <w:rsid w:val="343018AE"/>
    <w:rsid w:val="343524B2"/>
    <w:rsid w:val="34666505"/>
    <w:rsid w:val="346B6210"/>
    <w:rsid w:val="348225B1"/>
    <w:rsid w:val="34921851"/>
    <w:rsid w:val="3572573D"/>
    <w:rsid w:val="359375DD"/>
    <w:rsid w:val="359B4383"/>
    <w:rsid w:val="35FA219E"/>
    <w:rsid w:val="363244F6"/>
    <w:rsid w:val="36514DAB"/>
    <w:rsid w:val="36B77FD3"/>
    <w:rsid w:val="36C108E2"/>
    <w:rsid w:val="37230FEE"/>
    <w:rsid w:val="37387627"/>
    <w:rsid w:val="373B27AA"/>
    <w:rsid w:val="374F144B"/>
    <w:rsid w:val="37BD5302"/>
    <w:rsid w:val="37FC1CBF"/>
    <w:rsid w:val="385A2C02"/>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77A0B"/>
    <w:rsid w:val="3B0E0EF1"/>
    <w:rsid w:val="3B487DD2"/>
    <w:rsid w:val="3B832AD0"/>
    <w:rsid w:val="3B8B3D3E"/>
    <w:rsid w:val="3BA8586D"/>
    <w:rsid w:val="3BF072E6"/>
    <w:rsid w:val="3C227735"/>
    <w:rsid w:val="3C240A39"/>
    <w:rsid w:val="3C57218D"/>
    <w:rsid w:val="3C7939C7"/>
    <w:rsid w:val="3C7BD349"/>
    <w:rsid w:val="3C7C494B"/>
    <w:rsid w:val="3C7F58D0"/>
    <w:rsid w:val="3C9C73FE"/>
    <w:rsid w:val="3CE120F1"/>
    <w:rsid w:val="3D1D0C51"/>
    <w:rsid w:val="3D284A64"/>
    <w:rsid w:val="3D3137DC"/>
    <w:rsid w:val="3D446913"/>
    <w:rsid w:val="3DBE07DB"/>
    <w:rsid w:val="3DF257B2"/>
    <w:rsid w:val="3E1F3CF7"/>
    <w:rsid w:val="3E49293D"/>
    <w:rsid w:val="3E4F0809"/>
    <w:rsid w:val="3E9C6B44"/>
    <w:rsid w:val="3F0120EC"/>
    <w:rsid w:val="3F0355EF"/>
    <w:rsid w:val="3F28582E"/>
    <w:rsid w:val="3F2D6433"/>
    <w:rsid w:val="3F3C4A62"/>
    <w:rsid w:val="3F4B1286"/>
    <w:rsid w:val="3F667892"/>
    <w:rsid w:val="3FA660FD"/>
    <w:rsid w:val="3FBC281F"/>
    <w:rsid w:val="3FC56184"/>
    <w:rsid w:val="3FD014BF"/>
    <w:rsid w:val="3FF62935"/>
    <w:rsid w:val="3FFDF1A7"/>
    <w:rsid w:val="402A08D4"/>
    <w:rsid w:val="402D1859"/>
    <w:rsid w:val="405A1423"/>
    <w:rsid w:val="40682937"/>
    <w:rsid w:val="406E4841"/>
    <w:rsid w:val="40BD7E43"/>
    <w:rsid w:val="40C142CB"/>
    <w:rsid w:val="40D667EF"/>
    <w:rsid w:val="40EE0612"/>
    <w:rsid w:val="411E6BE3"/>
    <w:rsid w:val="411F7EE8"/>
    <w:rsid w:val="415870C9"/>
    <w:rsid w:val="41CE5702"/>
    <w:rsid w:val="41F10240"/>
    <w:rsid w:val="42A247E0"/>
    <w:rsid w:val="42B424FC"/>
    <w:rsid w:val="42B86984"/>
    <w:rsid w:val="42BC318C"/>
    <w:rsid w:val="434652EE"/>
    <w:rsid w:val="43E82F60"/>
    <w:rsid w:val="43FA6097"/>
    <w:rsid w:val="440C5FB1"/>
    <w:rsid w:val="441C07CA"/>
    <w:rsid w:val="44225F56"/>
    <w:rsid w:val="442D1D69"/>
    <w:rsid w:val="443416F4"/>
    <w:rsid w:val="44877E79"/>
    <w:rsid w:val="44A83C31"/>
    <w:rsid w:val="44C6472C"/>
    <w:rsid w:val="44DA47CE"/>
    <w:rsid w:val="45520847"/>
    <w:rsid w:val="45B32E6A"/>
    <w:rsid w:val="45EC32D5"/>
    <w:rsid w:val="461F7F9A"/>
    <w:rsid w:val="46CB2631"/>
    <w:rsid w:val="47095999"/>
    <w:rsid w:val="47143D2B"/>
    <w:rsid w:val="473232DB"/>
    <w:rsid w:val="473A3F6A"/>
    <w:rsid w:val="474134E8"/>
    <w:rsid w:val="47895B1C"/>
    <w:rsid w:val="47B70FB5"/>
    <w:rsid w:val="47EE4D13"/>
    <w:rsid w:val="47F33399"/>
    <w:rsid w:val="47FF71AB"/>
    <w:rsid w:val="48205F84"/>
    <w:rsid w:val="4824005E"/>
    <w:rsid w:val="487813F3"/>
    <w:rsid w:val="48D12D87"/>
    <w:rsid w:val="48E13021"/>
    <w:rsid w:val="49420ABC"/>
    <w:rsid w:val="49A95A5C"/>
    <w:rsid w:val="49BD3C89"/>
    <w:rsid w:val="4A593B07"/>
    <w:rsid w:val="4A5F1294"/>
    <w:rsid w:val="4A660C1F"/>
    <w:rsid w:val="4A8E7B66"/>
    <w:rsid w:val="4A8F3FE1"/>
    <w:rsid w:val="4A9061E0"/>
    <w:rsid w:val="4AB2329C"/>
    <w:rsid w:val="4ABD70AF"/>
    <w:rsid w:val="4AE5116D"/>
    <w:rsid w:val="4AF02D81"/>
    <w:rsid w:val="4B3E507F"/>
    <w:rsid w:val="4B4D1E16"/>
    <w:rsid w:val="4BD40DF5"/>
    <w:rsid w:val="4C100C5A"/>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2F65F9"/>
    <w:rsid w:val="4F3A3A54"/>
    <w:rsid w:val="4F3E4738"/>
    <w:rsid w:val="4F6B5159"/>
    <w:rsid w:val="4FA94C3E"/>
    <w:rsid w:val="4FFB4A48"/>
    <w:rsid w:val="4FFB8E13"/>
    <w:rsid w:val="50605F8B"/>
    <w:rsid w:val="50D71E2D"/>
    <w:rsid w:val="50F471DE"/>
    <w:rsid w:val="51147713"/>
    <w:rsid w:val="518E73DD"/>
    <w:rsid w:val="5197226B"/>
    <w:rsid w:val="51FA0C8B"/>
    <w:rsid w:val="52070B2E"/>
    <w:rsid w:val="528043E7"/>
    <w:rsid w:val="52D43E71"/>
    <w:rsid w:val="537D468A"/>
    <w:rsid w:val="53B1255A"/>
    <w:rsid w:val="53E0692D"/>
    <w:rsid w:val="54113878"/>
    <w:rsid w:val="54200610"/>
    <w:rsid w:val="5430412D"/>
    <w:rsid w:val="543D0550"/>
    <w:rsid w:val="54525FCE"/>
    <w:rsid w:val="545333E8"/>
    <w:rsid w:val="5472041A"/>
    <w:rsid w:val="54937FBF"/>
    <w:rsid w:val="54C2149E"/>
    <w:rsid w:val="54CB1DAD"/>
    <w:rsid w:val="552349BA"/>
    <w:rsid w:val="55253741"/>
    <w:rsid w:val="553A7E63"/>
    <w:rsid w:val="55517A88"/>
    <w:rsid w:val="55A4620D"/>
    <w:rsid w:val="55B07AA1"/>
    <w:rsid w:val="55E03E74"/>
    <w:rsid w:val="55F05DB8"/>
    <w:rsid w:val="56097237"/>
    <w:rsid w:val="5610333E"/>
    <w:rsid w:val="56B62BD2"/>
    <w:rsid w:val="56F34C36"/>
    <w:rsid w:val="57227D03"/>
    <w:rsid w:val="57730A07"/>
    <w:rsid w:val="57DD2635"/>
    <w:rsid w:val="58545AF7"/>
    <w:rsid w:val="585E6970"/>
    <w:rsid w:val="58CC7D3F"/>
    <w:rsid w:val="58DD7FD9"/>
    <w:rsid w:val="58E00F5E"/>
    <w:rsid w:val="58E575E4"/>
    <w:rsid w:val="59517F98"/>
    <w:rsid w:val="59BB6342"/>
    <w:rsid w:val="59C13ACF"/>
    <w:rsid w:val="59FA16AA"/>
    <w:rsid w:val="5A9802AF"/>
    <w:rsid w:val="5AD9459C"/>
    <w:rsid w:val="5B351432"/>
    <w:rsid w:val="5B464CBA"/>
    <w:rsid w:val="5B8930BB"/>
    <w:rsid w:val="5BD3B7F7"/>
    <w:rsid w:val="5C88775A"/>
    <w:rsid w:val="5CE345F1"/>
    <w:rsid w:val="5CF4010E"/>
    <w:rsid w:val="5CF75203"/>
    <w:rsid w:val="5D425C8F"/>
    <w:rsid w:val="5D4A529A"/>
    <w:rsid w:val="5D820C77"/>
    <w:rsid w:val="5D9D72A2"/>
    <w:rsid w:val="5E5922F0"/>
    <w:rsid w:val="5E7F1D5F"/>
    <w:rsid w:val="5EAF3C67"/>
    <w:rsid w:val="5EF51F4F"/>
    <w:rsid w:val="5F191E2A"/>
    <w:rsid w:val="5F1B0D98"/>
    <w:rsid w:val="5F295B30"/>
    <w:rsid w:val="5F3560BF"/>
    <w:rsid w:val="5F542CA1"/>
    <w:rsid w:val="5F8A6E4E"/>
    <w:rsid w:val="5FA3BD94"/>
    <w:rsid w:val="5FBB6DA2"/>
    <w:rsid w:val="5FEE6765"/>
    <w:rsid w:val="603F5678"/>
    <w:rsid w:val="60DB1C73"/>
    <w:rsid w:val="60E45E05"/>
    <w:rsid w:val="612620F2"/>
    <w:rsid w:val="612F717E"/>
    <w:rsid w:val="613C0A12"/>
    <w:rsid w:val="61464BA5"/>
    <w:rsid w:val="614B322B"/>
    <w:rsid w:val="61FC55CD"/>
    <w:rsid w:val="62007857"/>
    <w:rsid w:val="62392EB4"/>
    <w:rsid w:val="627D6E20"/>
    <w:rsid w:val="633C17DD"/>
    <w:rsid w:val="636B6AA9"/>
    <w:rsid w:val="63845454"/>
    <w:rsid w:val="643861FD"/>
    <w:rsid w:val="64744D5D"/>
    <w:rsid w:val="647B68E6"/>
    <w:rsid w:val="649E1424"/>
    <w:rsid w:val="64BF1959"/>
    <w:rsid w:val="64D96C80"/>
    <w:rsid w:val="6506281C"/>
    <w:rsid w:val="65090AD4"/>
    <w:rsid w:val="650E4F5B"/>
    <w:rsid w:val="651313E3"/>
    <w:rsid w:val="65410C2D"/>
    <w:rsid w:val="65B47C7B"/>
    <w:rsid w:val="65DDCCA3"/>
    <w:rsid w:val="66360241"/>
    <w:rsid w:val="66B81714"/>
    <w:rsid w:val="67022E0D"/>
    <w:rsid w:val="673F2C72"/>
    <w:rsid w:val="67631BAC"/>
    <w:rsid w:val="67BC5ABE"/>
    <w:rsid w:val="6839090B"/>
    <w:rsid w:val="68654C52"/>
    <w:rsid w:val="68A55A3C"/>
    <w:rsid w:val="68B66FDB"/>
    <w:rsid w:val="6906005F"/>
    <w:rsid w:val="692D05EA"/>
    <w:rsid w:val="69344026"/>
    <w:rsid w:val="693C1432"/>
    <w:rsid w:val="697A2CDB"/>
    <w:rsid w:val="699DC525"/>
    <w:rsid w:val="69DE22C1"/>
    <w:rsid w:val="6A516D7C"/>
    <w:rsid w:val="6A7D30C3"/>
    <w:rsid w:val="6A9A0475"/>
    <w:rsid w:val="6AC56D3B"/>
    <w:rsid w:val="6AD3024F"/>
    <w:rsid w:val="6B1129CE"/>
    <w:rsid w:val="6B290FDE"/>
    <w:rsid w:val="6B44508B"/>
    <w:rsid w:val="6B562DA7"/>
    <w:rsid w:val="6BAD1237"/>
    <w:rsid w:val="6BAE6CB9"/>
    <w:rsid w:val="6BBE0C9A"/>
    <w:rsid w:val="6BF22C25"/>
    <w:rsid w:val="6C511D45"/>
    <w:rsid w:val="6CA74CD2"/>
    <w:rsid w:val="6CCD7110"/>
    <w:rsid w:val="6CCE0AE1"/>
    <w:rsid w:val="6CF105C9"/>
    <w:rsid w:val="6D220D98"/>
    <w:rsid w:val="6D756624"/>
    <w:rsid w:val="6D7917A7"/>
    <w:rsid w:val="6DA24B6A"/>
    <w:rsid w:val="6DCB1806"/>
    <w:rsid w:val="6DEF08E7"/>
    <w:rsid w:val="6E1C26A5"/>
    <w:rsid w:val="6E557E91"/>
    <w:rsid w:val="6EC262C6"/>
    <w:rsid w:val="6EFE4E26"/>
    <w:rsid w:val="6F0E2EC2"/>
    <w:rsid w:val="6F53748F"/>
    <w:rsid w:val="6F6A57DA"/>
    <w:rsid w:val="6F822E81"/>
    <w:rsid w:val="6F830903"/>
    <w:rsid w:val="6FBA09CF"/>
    <w:rsid w:val="6FC9066F"/>
    <w:rsid w:val="6FFB3B10"/>
    <w:rsid w:val="6FFC14C6"/>
    <w:rsid w:val="70460641"/>
    <w:rsid w:val="70A409DA"/>
    <w:rsid w:val="711D2C22"/>
    <w:rsid w:val="71351EB8"/>
    <w:rsid w:val="713A694F"/>
    <w:rsid w:val="71784236"/>
    <w:rsid w:val="717F1642"/>
    <w:rsid w:val="71B7689D"/>
    <w:rsid w:val="71D2144C"/>
    <w:rsid w:val="724210E6"/>
    <w:rsid w:val="72B77140"/>
    <w:rsid w:val="731971E5"/>
    <w:rsid w:val="73655FDF"/>
    <w:rsid w:val="737C1488"/>
    <w:rsid w:val="73C43DFB"/>
    <w:rsid w:val="73DFC078"/>
    <w:rsid w:val="7443214A"/>
    <w:rsid w:val="747616A0"/>
    <w:rsid w:val="747E6AAC"/>
    <w:rsid w:val="7486193A"/>
    <w:rsid w:val="74A2126A"/>
    <w:rsid w:val="74AF4CFD"/>
    <w:rsid w:val="75117320"/>
    <w:rsid w:val="753339CB"/>
    <w:rsid w:val="75373CDC"/>
    <w:rsid w:val="75714DBB"/>
    <w:rsid w:val="757260C0"/>
    <w:rsid w:val="757B56CA"/>
    <w:rsid w:val="75EE7C07"/>
    <w:rsid w:val="75F83D9A"/>
    <w:rsid w:val="7605782D"/>
    <w:rsid w:val="761A1D50"/>
    <w:rsid w:val="761C5254"/>
    <w:rsid w:val="764B251F"/>
    <w:rsid w:val="766C04D6"/>
    <w:rsid w:val="769F468D"/>
    <w:rsid w:val="76AB4DDF"/>
    <w:rsid w:val="76E44C9C"/>
    <w:rsid w:val="76FF1204"/>
    <w:rsid w:val="779D6649"/>
    <w:rsid w:val="77D71916"/>
    <w:rsid w:val="780E3485"/>
    <w:rsid w:val="78323689"/>
    <w:rsid w:val="78977B66"/>
    <w:rsid w:val="78A06277"/>
    <w:rsid w:val="792A70D5"/>
    <w:rsid w:val="79566C9F"/>
    <w:rsid w:val="796E4346"/>
    <w:rsid w:val="797804D9"/>
    <w:rsid w:val="798961F5"/>
    <w:rsid w:val="79D31AEC"/>
    <w:rsid w:val="79EB7193"/>
    <w:rsid w:val="79FC2CB0"/>
    <w:rsid w:val="7A307C87"/>
    <w:rsid w:val="7A34668D"/>
    <w:rsid w:val="7A8E0021"/>
    <w:rsid w:val="7AA7C512"/>
    <w:rsid w:val="7AF81C4F"/>
    <w:rsid w:val="7B0F1874"/>
    <w:rsid w:val="7B3E6B40"/>
    <w:rsid w:val="7B4E1614"/>
    <w:rsid w:val="7B762A55"/>
    <w:rsid w:val="7B9D23DC"/>
    <w:rsid w:val="7BC86AA4"/>
    <w:rsid w:val="7BE0414B"/>
    <w:rsid w:val="7BFB09D3"/>
    <w:rsid w:val="7C3B2629"/>
    <w:rsid w:val="7CDC52E7"/>
    <w:rsid w:val="7D1D5D51"/>
    <w:rsid w:val="7D291B63"/>
    <w:rsid w:val="7D387BFF"/>
    <w:rsid w:val="7D6D4AEE"/>
    <w:rsid w:val="7D7FEE57"/>
    <w:rsid w:val="7D890C83"/>
    <w:rsid w:val="7DC43066"/>
    <w:rsid w:val="7DDB2C8C"/>
    <w:rsid w:val="7DF2702E"/>
    <w:rsid w:val="7DFA08FF"/>
    <w:rsid w:val="7DFE8C53"/>
    <w:rsid w:val="7E277888"/>
    <w:rsid w:val="7E377B22"/>
    <w:rsid w:val="7E5A47BD"/>
    <w:rsid w:val="7EBB4505"/>
    <w:rsid w:val="7EC21C85"/>
    <w:rsid w:val="7EF501C8"/>
    <w:rsid w:val="7F8C4BD0"/>
    <w:rsid w:val="7F920CD8"/>
    <w:rsid w:val="7FBE2E21"/>
    <w:rsid w:val="7FBE4481"/>
    <w:rsid w:val="7FCDD991"/>
    <w:rsid w:val="7FD4BA23"/>
    <w:rsid w:val="7FD7A948"/>
    <w:rsid w:val="7FDFC813"/>
    <w:rsid w:val="7FE142DA"/>
    <w:rsid w:val="7FF9187B"/>
    <w:rsid w:val="7FFB12AD"/>
    <w:rsid w:val="7FFD0BDC"/>
    <w:rsid w:val="87BF0D4F"/>
    <w:rsid w:val="8CFF1843"/>
    <w:rsid w:val="B4FFE32D"/>
    <w:rsid w:val="B6FB2365"/>
    <w:rsid w:val="BB33E241"/>
    <w:rsid w:val="BDFF1C18"/>
    <w:rsid w:val="BFF863E7"/>
    <w:rsid w:val="BFFE667D"/>
    <w:rsid w:val="CF59B627"/>
    <w:rsid w:val="CF7D5914"/>
    <w:rsid w:val="DE76E769"/>
    <w:rsid w:val="DEFA2478"/>
    <w:rsid w:val="DEFD1FE1"/>
    <w:rsid w:val="DFFED0DB"/>
    <w:rsid w:val="EA5F9661"/>
    <w:rsid w:val="EABF24C4"/>
    <w:rsid w:val="ED3F025D"/>
    <w:rsid w:val="EDDFB40C"/>
    <w:rsid w:val="EE6FD7FB"/>
    <w:rsid w:val="EEAF8C98"/>
    <w:rsid w:val="F5F9E674"/>
    <w:rsid w:val="F67BF456"/>
    <w:rsid w:val="F6F5E1EC"/>
    <w:rsid w:val="F8EDB08B"/>
    <w:rsid w:val="F9BB1455"/>
    <w:rsid w:val="F9BDB310"/>
    <w:rsid w:val="FBE77E2D"/>
    <w:rsid w:val="FBF9ABD5"/>
    <w:rsid w:val="FEFD3EBF"/>
    <w:rsid w:val="FF8BB465"/>
    <w:rsid w:val="FFB3A86D"/>
    <w:rsid w:val="FFB93B68"/>
    <w:rsid w:val="FFFA145E"/>
    <w:rsid w:val="FFFB247B"/>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locked/>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Balloon Text Char"/>
    <w:basedOn w:val="5"/>
    <w:link w:val="2"/>
    <w:semiHidden/>
    <w:qFormat/>
    <w:locked/>
    <w:uiPriority w:val="99"/>
    <w:rPr>
      <w:rFonts w:ascii="Calibri" w:hAnsi="Calibri" w:cs="Calibri"/>
      <w:kern w:val="2"/>
      <w:sz w:val="18"/>
      <w:szCs w:val="18"/>
    </w:rPr>
  </w:style>
  <w:style w:type="character" w:customStyle="1" w:styleId="9">
    <w:name w:val="Footer Char"/>
    <w:basedOn w:val="5"/>
    <w:link w:val="3"/>
    <w:semiHidden/>
    <w:qFormat/>
    <w:locked/>
    <w:uiPriority w:val="99"/>
    <w:rPr>
      <w:rFonts w:ascii="Calibri" w:hAnsi="Calibri" w:cs="Calibri"/>
      <w:sz w:val="18"/>
      <w:szCs w:val="18"/>
    </w:rPr>
  </w:style>
  <w:style w:type="character" w:customStyle="1" w:styleId="10">
    <w:name w:val="Header Char"/>
    <w:basedOn w:val="5"/>
    <w:link w:val="4"/>
    <w:semiHidden/>
    <w:qFormat/>
    <w:locked/>
    <w:uiPriority w:val="99"/>
    <w:rPr>
      <w:rFonts w:ascii="Calibri" w:hAnsi="Calibri" w:cs="Calibri"/>
      <w:sz w:val="18"/>
      <w:szCs w:val="18"/>
    </w:rPr>
  </w:style>
  <w:style w:type="paragraph" w:customStyle="1" w:styleId="11">
    <w:name w:val="列出段落1"/>
    <w:basedOn w:val="1"/>
    <w:qFormat/>
    <w:uiPriority w:val="99"/>
    <w:pPr>
      <w:ind w:firstLine="420" w:firstLineChars="200"/>
    </w:pPr>
  </w:style>
  <w:style w:type="paragraph" w:customStyle="1" w:styleId="12">
    <w:name w:val="List Paragraph1"/>
    <w:basedOn w:val="1"/>
    <w:qFormat/>
    <w:uiPriority w:val="99"/>
    <w:pPr>
      <w:ind w:firstLine="420" w:firstLineChars="200"/>
    </w:pPr>
  </w:style>
  <w:style w:type="paragraph" w:customStyle="1" w:styleId="13">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2018-09-08T00:57:00Z</dcterms:created>
  <dc:creator>Administrator</dc:creator>
  <cp:lastModifiedBy>Administrator</cp:lastModifiedBy>
  <cp:lastPrinted>2021-08-31T12:14:00Z</cp:lastPrinted>
  <dcterms:modified xsi:type="dcterms:W3CDTF">2021-10-22T03:03:04Z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