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南京师范大学附属苏州石湖实验小学</w:t>
      </w:r>
    </w:p>
    <w:p>
      <w:pPr>
        <w:spacing w:line="500" w:lineRule="exact"/>
        <w:jc w:val="center"/>
        <w:rPr>
          <w:rFonts w:eastAsia="黑体"/>
          <w:b/>
          <w:sz w:val="36"/>
        </w:rPr>
      </w:pPr>
      <w:r>
        <w:rPr>
          <w:rFonts w:hint="eastAsia" w:eastAsia="黑体"/>
          <w:b/>
          <w:sz w:val="32"/>
          <w:szCs w:val="18"/>
        </w:rPr>
        <w:t>石湖校区学生作息时间表</w:t>
      </w:r>
    </w:p>
    <w:tbl>
      <w:tblPr>
        <w:tblStyle w:val="2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上</w:t>
            </w:r>
            <w:r>
              <w:rPr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午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下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5" w:hRule="atLeast"/>
        </w:trPr>
        <w:tc>
          <w:tcPr>
            <w:tcW w:w="4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7：50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～8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：10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学生错峰上学</w:t>
            </w:r>
          </w:p>
          <w:p>
            <w:pPr>
              <w:spacing w:line="5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8：1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～8</w:t>
            </w:r>
            <w:r>
              <w:rPr>
                <w:rFonts w:hint="eastAsia"/>
                <w:color w:val="000000"/>
                <w:sz w:val="24"/>
                <w:szCs w:val="24"/>
              </w:rPr>
              <w:t>：2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晨会</w:t>
            </w:r>
          </w:p>
          <w:p>
            <w:pPr>
              <w:spacing w:line="520" w:lineRule="exact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大课间</w:t>
            </w:r>
          </w:p>
          <w:p>
            <w:pPr>
              <w:spacing w:line="520" w:lineRule="exact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～9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35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第一节</w:t>
            </w:r>
          </w:p>
          <w:p>
            <w:pPr>
              <w:spacing w:line="520" w:lineRule="exact"/>
              <w:rPr>
                <w:color w:val="0070C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～10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  <w:p>
            <w:pPr>
              <w:spacing w:line="5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10：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～11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70C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第三节（含眼操）</w:t>
            </w:r>
          </w:p>
          <w:p>
            <w:pPr>
              <w:spacing w:line="520" w:lineRule="exact"/>
              <w:rPr>
                <w:sz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kern w:val="0"/>
                <w:sz w:val="24"/>
                <w:szCs w:val="24"/>
              </w:rPr>
              <w:t>1：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/>
                <w:kern w:val="0"/>
                <w:sz w:val="24"/>
                <w:szCs w:val="24"/>
              </w:rPr>
              <w:t>午餐</w:t>
            </w:r>
          </w:p>
        </w:tc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2：20－12：50   午休（劳动）</w:t>
            </w:r>
          </w:p>
          <w:p>
            <w:pPr>
              <w:spacing w:line="5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第四节</w:t>
            </w:r>
          </w:p>
          <w:p>
            <w:pPr>
              <w:spacing w:line="5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第五节（含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眼操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>
            <w:pPr>
              <w:spacing w:line="54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第六节</w:t>
            </w:r>
          </w:p>
          <w:p>
            <w:pPr>
              <w:spacing w:line="52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5：3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～17：30   课后服务</w:t>
            </w:r>
          </w:p>
          <w:p>
            <w:pPr>
              <w:spacing w:line="42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20" w:lineRule="exact"/>
        <w:ind w:left="-359" w:leftChars="-171"/>
        <w:rPr>
          <w:rFonts w:ascii="宋体" w:hAnsi="宋体"/>
          <w:sz w:val="24"/>
          <w:szCs w:val="24"/>
        </w:rPr>
      </w:pPr>
    </w:p>
    <w:p>
      <w:pPr>
        <w:spacing w:line="420" w:lineRule="exact"/>
        <w:ind w:left="-359" w:leftChars="-171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22CE7"/>
    <w:rsid w:val="00253F3A"/>
    <w:rsid w:val="00F96217"/>
    <w:rsid w:val="0AB22CE7"/>
    <w:rsid w:val="2AD539AB"/>
    <w:rsid w:val="2C2432D4"/>
    <w:rsid w:val="2DF54EA2"/>
    <w:rsid w:val="349B752E"/>
    <w:rsid w:val="377A0BAB"/>
    <w:rsid w:val="3B433207"/>
    <w:rsid w:val="3CD05560"/>
    <w:rsid w:val="43570E12"/>
    <w:rsid w:val="43BB34CA"/>
    <w:rsid w:val="5CB45D2D"/>
    <w:rsid w:val="62D170C2"/>
    <w:rsid w:val="6CC6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5</TotalTime>
  <ScaleCrop>false</ScaleCrop>
  <LinksUpToDate>false</LinksUpToDate>
  <CharactersWithSpaces>302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2021-08-28T02:00:00Z</dcterms:created>
  <dc:creator>Administrator</dc:creator>
  <cp:lastModifiedBy>周萍</cp:lastModifiedBy>
  <cp:lastPrinted>2022-08-29T02:06:00Z</cp:lastPrinted>
  <dcterms:modified xsi:type="dcterms:W3CDTF">2022-08-29T03:02:06Z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